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5C" w:rsidRDefault="00482050" w:rsidP="00C369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777730" cy="7119113"/>
            <wp:effectExtent l="0" t="0" r="0" b="5715"/>
            <wp:docPr id="1" name="Рисунок 1" descr="C:\Users\Светлана\Desktop\СВЕТА\света род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ВЕТА\света род яз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19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B6181" w:rsidRPr="00780E03" w:rsidRDefault="004371AA" w:rsidP="00780E03">
      <w:pPr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780E03">
        <w:rPr>
          <w:rFonts w:ascii="Times New Roman" w:hAnsi="Times New Roman" w:cs="Times New Roman"/>
          <w:b/>
          <w:sz w:val="20"/>
          <w:szCs w:val="20"/>
        </w:rPr>
        <w:lastRenderedPageBreak/>
        <w:t>ПОЯСНИТЕЛЬНАЯ ЗАПИСКА</w:t>
      </w:r>
    </w:p>
    <w:p w:rsidR="00AF7D66" w:rsidRPr="00780E03" w:rsidRDefault="00AF7D66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  <w:r w:rsidRPr="00780E03">
        <w:rPr>
          <w:rStyle w:val="fontstyle01"/>
          <w:rFonts w:ascii="Times New Roman" w:hAnsi="Times New Roman" w:cs="Times New Roman"/>
        </w:rPr>
        <w:t xml:space="preserve">Программа по учебному предмету «Родной язык (русский)» (предметная область «Родной язык и литературное чтение на родном языке») включает пояснительную записку, содержание обучения, планируемые результаты освоения программы учебного предмета, тематическое планирование. </w:t>
      </w:r>
    </w:p>
    <w:p w:rsidR="00AF7D66" w:rsidRPr="00780E03" w:rsidRDefault="00AF7D66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  <w:r w:rsidRPr="00780E03">
        <w:rPr>
          <w:rStyle w:val="fontstyle01"/>
          <w:rFonts w:ascii="Times New Roman" w:hAnsi="Times New Roman" w:cs="Times New Roman"/>
        </w:rPr>
        <w:t xml:space="preserve">Пояснительная записка отражает общие цели и задачи изучения русского родного языка, а также подходы к отбору содержания, характеристику основных содержательных линий, место учебного предмета «Родной язык (русский)» в учебном плане. </w:t>
      </w:r>
    </w:p>
    <w:p w:rsidR="00AF7D66" w:rsidRPr="00780E03" w:rsidRDefault="00AF7D66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  <w:r w:rsidRPr="00780E03">
        <w:rPr>
          <w:rStyle w:val="fontstyle01"/>
          <w:rFonts w:ascii="Times New Roman" w:hAnsi="Times New Roman" w:cs="Times New Roman"/>
        </w:rPr>
        <w:t xml:space="preserve">Программа определяет содержание учебного предмета по годам обучения, основные методические стратегии обучения, воспитания и развития, обучающихся средствами учебного предмета «Родной язык (русский)». </w:t>
      </w:r>
    </w:p>
    <w:p w:rsidR="00AF7D66" w:rsidRPr="00780E03" w:rsidRDefault="00AF7D66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  <w:r w:rsidRPr="00780E03">
        <w:rPr>
          <w:rStyle w:val="fontstyle01"/>
          <w:rFonts w:ascii="Times New Roman" w:hAnsi="Times New Roman" w:cs="Times New Roman"/>
        </w:rPr>
        <w:t xml:space="preserve">Планируемые результаты включают личностные, </w:t>
      </w:r>
      <w:proofErr w:type="spellStart"/>
      <w:r w:rsidRPr="00780E03">
        <w:rPr>
          <w:rStyle w:val="fontstyle01"/>
          <w:rFonts w:ascii="Times New Roman" w:hAnsi="Times New Roman" w:cs="Times New Roman"/>
        </w:rPr>
        <w:t>метапредметные</w:t>
      </w:r>
      <w:proofErr w:type="spellEnd"/>
      <w:r w:rsidRPr="00780E03">
        <w:rPr>
          <w:rStyle w:val="fontstyle01"/>
          <w:rFonts w:ascii="Times New Roman" w:hAnsi="Times New Roman" w:cs="Times New Roman"/>
        </w:rPr>
        <w:t xml:space="preserve"> результаты за период обучения, а также предметные результаты по родному языку (русскому) за каждый год обучения.  </w:t>
      </w:r>
    </w:p>
    <w:p w:rsidR="00AF7D66" w:rsidRPr="00780E03" w:rsidRDefault="00AF7D66" w:rsidP="00AF7D66">
      <w:pPr>
        <w:spacing w:after="0"/>
        <w:ind w:firstLine="426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80E03">
        <w:rPr>
          <w:rStyle w:val="fontstyle01"/>
          <w:rFonts w:ascii="Times New Roman" w:hAnsi="Times New Roman" w:cs="Times New Roman"/>
        </w:rPr>
        <w:t>В тематическом планировании описывается программное содержание по выделенным содержательным линиям, раскрывается характеристика деятельности, методы и формы, которые целесообразно использовать при изучении той или иной темы.</w:t>
      </w:r>
      <w:r w:rsidRPr="00780E03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</w:p>
    <w:p w:rsidR="00AF7D66" w:rsidRPr="00780E03" w:rsidRDefault="00AF7D66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  <w:r w:rsidRPr="00780E03">
        <w:rPr>
          <w:rStyle w:val="fontstyle01"/>
          <w:rFonts w:ascii="Times New Roman" w:hAnsi="Times New Roman" w:cs="Times New Roman"/>
        </w:rPr>
        <w:t xml:space="preserve">  Рабочая программа по родному языку (русскому) 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(Приказ Министерства просвещения  Российской Федерации от 31.05.2021 г. № 286 «Об утверждении федерального государственного образовательного стандарта начального общего образования», зарегистрирован Министерством юстиции Российской Федерации 05.07.2021 г. № 64100), Концепции преподавания русского языка и литературы в Российской Федерации (утверждена распоряжением Правительства Российской Федерации от 9 апреля  2016 г. № 637-р), а также ориентирована на целевые приоритеты, сформулированные в Примерной программе воспитания.</w:t>
      </w:r>
    </w:p>
    <w:p w:rsidR="00780E03" w:rsidRDefault="00780E03" w:rsidP="00780E03">
      <w:pPr>
        <w:spacing w:after="0"/>
        <w:ind w:firstLine="426"/>
        <w:jc w:val="both"/>
        <w:rPr>
          <w:rStyle w:val="fontstyle01"/>
          <w:rFonts w:ascii="Times New Roman" w:hAnsi="Times New Roman" w:cs="Times New Roman"/>
          <w:b/>
        </w:rPr>
      </w:pPr>
    </w:p>
    <w:p w:rsidR="00AF7D66" w:rsidRPr="00780E03" w:rsidRDefault="004371AA" w:rsidP="00780E03">
      <w:pPr>
        <w:ind w:firstLine="426"/>
        <w:jc w:val="both"/>
        <w:rPr>
          <w:rStyle w:val="fontstyle01"/>
          <w:rFonts w:ascii="Times New Roman" w:hAnsi="Times New Roman" w:cs="Times New Roman"/>
          <w:b/>
        </w:rPr>
      </w:pPr>
      <w:r w:rsidRPr="00780E03">
        <w:rPr>
          <w:rStyle w:val="fontstyle01"/>
          <w:rFonts w:ascii="Times New Roman" w:hAnsi="Times New Roman" w:cs="Times New Roman"/>
          <w:b/>
        </w:rPr>
        <w:t>ОБЩАЯ ХАРАКТЕРИСТИКА УЧЕБНОГО ПРЕДМЕТА «РОДНОЙ ЯЗЫК (РУССКИЙ)»</w:t>
      </w:r>
    </w:p>
    <w:p w:rsidR="00AF7D66" w:rsidRPr="00780E03" w:rsidRDefault="00AF7D66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  <w:r w:rsidRPr="00780E03">
        <w:rPr>
          <w:rStyle w:val="fontstyle01"/>
          <w:rFonts w:ascii="Times New Roman" w:hAnsi="Times New Roman" w:cs="Times New Roman"/>
        </w:rPr>
        <w:t>Рабочая программа учебного предмета «Родной язык (русский)» разработана для организаций, реализующих программы начального общего образования. Программа разработана с целью оказания методической помощи учителю в создании рабочей программы по учебному предмету «Родной язык</w:t>
      </w:r>
      <w:r w:rsidR="004A19D0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780E03">
        <w:rPr>
          <w:rStyle w:val="fontstyle01"/>
          <w:rFonts w:ascii="Times New Roman" w:hAnsi="Times New Roman" w:cs="Times New Roman"/>
        </w:rPr>
        <w:t>(русский)», ориентированной на современные тенденции в школьном образовании и активные методики обучения. Рабочая программа позволит учителю:</w:t>
      </w:r>
    </w:p>
    <w:p w:rsidR="00AF7D66" w:rsidRPr="00780E03" w:rsidRDefault="00AF7D66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  <w:r w:rsidRPr="00780E03">
        <w:rPr>
          <w:rStyle w:val="fontstyle01"/>
          <w:rFonts w:ascii="Times New Roman" w:hAnsi="Times New Roman" w:cs="Times New Roman"/>
        </w:rPr>
        <w:t xml:space="preserve">1) реализовать в процессе преподавания родного языка (русского) современные подходы к достижению личностных, </w:t>
      </w:r>
      <w:proofErr w:type="spellStart"/>
      <w:r w:rsidRPr="00780E03">
        <w:rPr>
          <w:rStyle w:val="fontstyle01"/>
          <w:rFonts w:ascii="Times New Roman" w:hAnsi="Times New Roman" w:cs="Times New Roman"/>
        </w:rPr>
        <w:t>метапредметных</w:t>
      </w:r>
      <w:proofErr w:type="spellEnd"/>
      <w:r w:rsidRPr="00780E03">
        <w:rPr>
          <w:rStyle w:val="fontstyle01"/>
          <w:rFonts w:ascii="Times New Roman" w:hAnsi="Times New Roman" w:cs="Times New Roman"/>
        </w:rPr>
        <w:t xml:space="preserve"> и предметных результатов обучения, сформулированных в Федеральном государственном образовательном стандарте начального общего образования; </w:t>
      </w:r>
    </w:p>
    <w:p w:rsidR="00AF7D66" w:rsidRPr="00780E03" w:rsidRDefault="00AF7D66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  <w:r w:rsidRPr="00780E03">
        <w:rPr>
          <w:rStyle w:val="fontstyle01"/>
          <w:rFonts w:ascii="Times New Roman" w:hAnsi="Times New Roman" w:cs="Times New Roman"/>
        </w:rPr>
        <w:t>2) определить и структурировать планируемые результаты обучения и содержание учебного предмета «Родной язык (русский)» по годам обучения в соответствии с ФГОС НОО; Примерной основной образовательной программой начального общего образования (в редакции протокола от 8 апреля 2015 г.  № 1/15 федерального учебно-методического объединения по общему образованию); Примерной программой воспитания (</w:t>
      </w:r>
      <w:proofErr w:type="gramStart"/>
      <w:r w:rsidRPr="00780E03">
        <w:rPr>
          <w:rStyle w:val="fontstyle01"/>
          <w:rFonts w:ascii="Times New Roman" w:hAnsi="Times New Roman" w:cs="Times New Roman"/>
        </w:rPr>
        <w:t>одобрена</w:t>
      </w:r>
      <w:proofErr w:type="gramEnd"/>
      <w:r w:rsidRPr="00780E03">
        <w:rPr>
          <w:rStyle w:val="fontstyle01"/>
          <w:rFonts w:ascii="Times New Roman" w:hAnsi="Times New Roman" w:cs="Times New Roman"/>
        </w:rPr>
        <w:t xml:space="preserve"> решением федерального учебно-методического объединения по общему образованию,  протокол от 2 июня 2020 г. № 2/20); </w:t>
      </w:r>
    </w:p>
    <w:p w:rsidR="00AF7D66" w:rsidRPr="00780E03" w:rsidRDefault="00AF7D66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  <w:r w:rsidRPr="00780E03">
        <w:rPr>
          <w:rStyle w:val="fontstyle01"/>
          <w:rFonts w:ascii="Times New Roman" w:hAnsi="Times New Roman" w:cs="Times New Roman"/>
        </w:rPr>
        <w:t xml:space="preserve">3) разработать календарно-тематическое планирование с учётом особенностей конкретного класса, используя рекомендованное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разделов/тем курса. </w:t>
      </w:r>
    </w:p>
    <w:p w:rsidR="00AF7D66" w:rsidRDefault="00AF7D66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  <w:r w:rsidRPr="00780E03">
        <w:rPr>
          <w:rStyle w:val="fontstyle01"/>
          <w:rFonts w:ascii="Times New Roman" w:hAnsi="Times New Roman" w:cs="Times New Roman"/>
        </w:rPr>
        <w:t>Содержание программы направлено на достижение результатов освоения основной образовательной программы начального 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 и</w:t>
      </w:r>
      <w:r w:rsidR="00780E03" w:rsidRPr="00780E03">
        <w:rPr>
          <w:rStyle w:val="fontstyle01"/>
          <w:rFonts w:ascii="Times New Roman" w:hAnsi="Times New Roman" w:cs="Times New Roman"/>
        </w:rPr>
        <w:t xml:space="preserve"> </w:t>
      </w:r>
      <w:r w:rsidRPr="00780E03">
        <w:rPr>
          <w:rStyle w:val="fontstyle01"/>
          <w:rFonts w:ascii="Times New Roman" w:hAnsi="Times New Roman" w:cs="Times New Roman"/>
        </w:rPr>
        <w:t xml:space="preserve">литературное чтение на родном языке». </w:t>
      </w:r>
      <w:r w:rsidR="00780E03" w:rsidRPr="00780E03">
        <w:rPr>
          <w:rStyle w:val="fontstyle01"/>
          <w:rFonts w:ascii="Times New Roman" w:hAnsi="Times New Roman" w:cs="Times New Roman"/>
        </w:rPr>
        <w:t>П</w:t>
      </w:r>
      <w:r w:rsidRPr="00780E03">
        <w:rPr>
          <w:rStyle w:val="fontstyle01"/>
          <w:rFonts w:ascii="Times New Roman" w:hAnsi="Times New Roman" w:cs="Times New Roman"/>
        </w:rPr>
        <w:t>рограмма ориентирована на сопровождение и поддержку курса русского языка,</w:t>
      </w:r>
      <w:r w:rsidR="00780E03" w:rsidRPr="00780E03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780E03">
        <w:rPr>
          <w:rStyle w:val="fontstyle01"/>
          <w:rFonts w:ascii="Times New Roman" w:hAnsi="Times New Roman" w:cs="Times New Roman"/>
        </w:rPr>
        <w:t>входящего в предметную область «Русский язык и литературное чтение».</w:t>
      </w:r>
    </w:p>
    <w:p w:rsidR="00780E03" w:rsidRDefault="00780E03" w:rsidP="00AF7D66">
      <w:pPr>
        <w:spacing w:after="0"/>
        <w:ind w:firstLine="426"/>
        <w:jc w:val="both"/>
        <w:rPr>
          <w:rStyle w:val="fontstyle01"/>
          <w:rFonts w:ascii="Times New Roman" w:hAnsi="Times New Roman" w:cs="Times New Roman"/>
        </w:rPr>
      </w:pPr>
    </w:p>
    <w:p w:rsidR="00780E03" w:rsidRPr="00433477" w:rsidRDefault="00780E03" w:rsidP="00433477">
      <w:pPr>
        <w:ind w:firstLine="426"/>
        <w:jc w:val="both"/>
        <w:rPr>
          <w:rStyle w:val="fontstyle01"/>
          <w:rFonts w:ascii="Times New Roman" w:hAnsi="Times New Roman" w:cs="Times New Roman"/>
          <w:b/>
        </w:rPr>
      </w:pPr>
      <w:r w:rsidRPr="00433477">
        <w:rPr>
          <w:rStyle w:val="fontstyle01"/>
          <w:rFonts w:ascii="Times New Roman" w:hAnsi="Times New Roman" w:cs="Times New Roman"/>
          <w:b/>
        </w:rPr>
        <w:t>Цели изучения учебного предмета «Родной язык (русский)»</w:t>
      </w:r>
    </w:p>
    <w:p w:rsidR="00780E03" w:rsidRPr="00433477" w:rsidRDefault="00780E03" w:rsidP="00AF7D66">
      <w:pPr>
        <w:spacing w:after="0"/>
        <w:ind w:firstLine="426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3477">
        <w:rPr>
          <w:rFonts w:ascii="Times New Roman" w:hAnsi="Times New Roman" w:cs="Times New Roman"/>
          <w:bCs/>
          <w:color w:val="231F20"/>
          <w:sz w:val="20"/>
          <w:szCs w:val="20"/>
        </w:rPr>
        <w:t>Целями</w:t>
      </w:r>
      <w:r w:rsidRPr="00433477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 </w:t>
      </w:r>
      <w:r w:rsidRPr="00433477">
        <w:rPr>
          <w:rFonts w:ascii="Times New Roman" w:hAnsi="Times New Roman" w:cs="Times New Roman"/>
          <w:color w:val="231F20"/>
          <w:sz w:val="20"/>
          <w:szCs w:val="20"/>
        </w:rPr>
        <w:t>изучения русского родного языка являются:</w:t>
      </w:r>
    </w:p>
    <w:p w:rsidR="00780E03" w:rsidRPr="00433477" w:rsidRDefault="00780E03" w:rsidP="00780E03">
      <w:pPr>
        <w:pStyle w:val="af3"/>
        <w:numPr>
          <w:ilvl w:val="0"/>
          <w:numId w:val="1"/>
        </w:numPr>
        <w:spacing w:after="0"/>
        <w:ind w:left="0" w:firstLine="426"/>
        <w:jc w:val="both"/>
        <w:rPr>
          <w:rStyle w:val="fontstyle01"/>
          <w:rFonts w:ascii="Times New Roman" w:hAnsi="Times New Roman" w:cs="Times New Roman"/>
        </w:rPr>
      </w:pPr>
      <w:r w:rsidRPr="00433477">
        <w:rPr>
          <w:rFonts w:ascii="Times New Roman" w:hAnsi="Times New Roman" w:cs="Times New Roman"/>
          <w:color w:val="231F20"/>
          <w:sz w:val="20"/>
          <w:szCs w:val="20"/>
        </w:rPr>
        <w:t>осознание русского языка как одной из главных духовно-нравственных ценностей русского народа; понимание значе</w:t>
      </w:r>
      <w:r w:rsidRPr="00433477">
        <w:rPr>
          <w:rStyle w:val="fontstyle01"/>
          <w:rFonts w:ascii="Times New Roman" w:hAnsi="Times New Roman" w:cs="Times New Roman"/>
        </w:rPr>
        <w:t>ния родного языка для освоения и укрепления культуры и</w:t>
      </w:r>
      <w:r w:rsidR="00433477" w:rsidRPr="00433477">
        <w:rPr>
          <w:rStyle w:val="fontstyle01"/>
          <w:rFonts w:ascii="Times New Roman" w:hAnsi="Times New Roman" w:cs="Times New Roman"/>
        </w:rPr>
        <w:t xml:space="preserve"> </w:t>
      </w:r>
      <w:r w:rsidRPr="00433477">
        <w:rPr>
          <w:rStyle w:val="fontstyle01"/>
          <w:rFonts w:ascii="Times New Roman" w:hAnsi="Times New Roman" w:cs="Times New Roman"/>
        </w:rPr>
        <w:t>традиций своего народа, осознание национального своеобразия русского языка; формирование познавательного интереса к родному языку и желания его изучать, любви, уважительного отношения к русскому языку, а через него — к родной культуре;</w:t>
      </w:r>
    </w:p>
    <w:p w:rsidR="00780E03" w:rsidRPr="00433477" w:rsidRDefault="00780E03" w:rsidP="00780E03">
      <w:pPr>
        <w:pStyle w:val="af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color w:val="231F20"/>
          <w:sz w:val="14"/>
          <w:szCs w:val="14"/>
        </w:rPr>
      </w:pPr>
      <w:r w:rsidRPr="00433477">
        <w:rPr>
          <w:rFonts w:ascii="Times New Roman" w:hAnsi="Times New Roman" w:cs="Times New Roman"/>
          <w:color w:val="231F20"/>
          <w:sz w:val="20"/>
          <w:szCs w:val="20"/>
        </w:rPr>
        <w:t xml:space="preserve">овладение первоначальными представлениями о единстве и многообразии языкового и культурного пространства Российской Федерации, о месте русского языка среди других языков народов России; воспитание уважительного отношения к культурам и языкам народов России; овладение культурой межнационального общения; </w:t>
      </w:r>
    </w:p>
    <w:p w:rsidR="00780E03" w:rsidRPr="00433477" w:rsidRDefault="00780E03" w:rsidP="00780E03">
      <w:pPr>
        <w:pStyle w:val="af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3477">
        <w:rPr>
          <w:rFonts w:ascii="Times New Roman" w:hAnsi="Times New Roman" w:cs="Times New Roman"/>
          <w:color w:val="231F20"/>
          <w:sz w:val="20"/>
          <w:szCs w:val="20"/>
        </w:rPr>
        <w:lastRenderedPageBreak/>
        <w:t xml:space="preserve">овладение первоначальными представлениями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 овладение выразительными средствами, свойственными русскому языку; </w:t>
      </w:r>
    </w:p>
    <w:p w:rsidR="00780E03" w:rsidRPr="00433477" w:rsidRDefault="00780E03" w:rsidP="00780E03">
      <w:pPr>
        <w:pStyle w:val="af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color w:val="231F20"/>
          <w:sz w:val="14"/>
          <w:szCs w:val="14"/>
        </w:rPr>
      </w:pPr>
      <w:r w:rsidRPr="00433477">
        <w:rPr>
          <w:rFonts w:ascii="Times New Roman" w:hAnsi="Times New Roman" w:cs="Times New Roman"/>
          <w:color w:val="231F20"/>
          <w:sz w:val="20"/>
          <w:szCs w:val="20"/>
        </w:rPr>
        <w:t xml:space="preserve"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языке; </w:t>
      </w:r>
    </w:p>
    <w:p w:rsidR="00780E03" w:rsidRPr="00433477" w:rsidRDefault="00780E03" w:rsidP="00780E03">
      <w:pPr>
        <w:pStyle w:val="af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3477">
        <w:rPr>
          <w:rFonts w:ascii="Times New Roman" w:hAnsi="Times New Roman" w:cs="Times New Roman"/>
          <w:color w:val="231F20"/>
          <w:sz w:val="20"/>
          <w:szCs w:val="20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780E03" w:rsidRPr="00433477" w:rsidRDefault="00780E03" w:rsidP="00780E03">
      <w:pPr>
        <w:pStyle w:val="af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3477">
        <w:rPr>
          <w:rFonts w:ascii="Times New Roman" w:hAnsi="Times New Roman" w:cs="Times New Roman"/>
          <w:color w:val="231F20"/>
          <w:sz w:val="20"/>
          <w:szCs w:val="20"/>
        </w:rPr>
        <w:t xml:space="preserve"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 </w:t>
      </w:r>
    </w:p>
    <w:p w:rsidR="00780E03" w:rsidRPr="00433477" w:rsidRDefault="00780E03" w:rsidP="00780E03">
      <w:pPr>
        <w:pStyle w:val="af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3477">
        <w:rPr>
          <w:rFonts w:ascii="Times New Roman" w:hAnsi="Times New Roman" w:cs="Times New Roman"/>
          <w:color w:val="231F20"/>
          <w:sz w:val="20"/>
          <w:szCs w:val="20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>СВЯЗЬ С РАБОЧЕЙ ПРОГРАММОЙ ВОСПИТАНИЯ ШКОЛЫ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 xml:space="preserve">Реализация педагогическими работниками воспитательного потенциала уроков </w:t>
      </w:r>
      <w:r w:rsidR="00CA6F5B">
        <w:rPr>
          <w:rFonts w:ascii="Times New Roman" w:eastAsia="Calibri" w:hAnsi="Times New Roman" w:cs="Times New Roman"/>
          <w:sz w:val="20"/>
          <w:szCs w:val="24"/>
        </w:rPr>
        <w:t>Родного языка (русского)</w:t>
      </w:r>
      <w:r w:rsidRPr="00A8425D">
        <w:rPr>
          <w:rFonts w:ascii="Times New Roman" w:eastAsia="Calibri" w:hAnsi="Times New Roman" w:cs="Times New Roman"/>
          <w:sz w:val="20"/>
          <w:szCs w:val="24"/>
        </w:rPr>
        <w:t xml:space="preserve"> </w:t>
      </w:r>
      <w:r w:rsidRPr="00A8425D">
        <w:rPr>
          <w:rFonts w:ascii="Times New Roman" w:hAnsi="Times New Roman" w:cs="Times New Roman"/>
          <w:sz w:val="20"/>
          <w:szCs w:val="24"/>
        </w:rPr>
        <w:t>предполагает следующее: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>- 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>-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>- организация шефства мотивированных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A8425D" w:rsidRPr="00A8425D" w:rsidRDefault="00A8425D" w:rsidP="00A8425D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  <w:r w:rsidRPr="00A8425D">
        <w:rPr>
          <w:rFonts w:ascii="Times New Roman" w:hAnsi="Times New Roman" w:cs="Times New Roman"/>
          <w:sz w:val="20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</w:t>
      </w:r>
      <w:r w:rsidR="00CA6F5B">
        <w:rPr>
          <w:rFonts w:ascii="Times New Roman" w:hAnsi="Times New Roman" w:cs="Times New Roman"/>
          <w:sz w:val="20"/>
          <w:szCs w:val="24"/>
        </w:rPr>
        <w:t xml:space="preserve"> изучения учебного предмета «Родной язык русский)</w:t>
      </w:r>
      <w:r w:rsidRPr="00A8425D">
        <w:rPr>
          <w:rFonts w:ascii="Times New Roman" w:hAnsi="Times New Roman" w:cs="Times New Roman"/>
          <w:sz w:val="20"/>
          <w:szCs w:val="24"/>
        </w:rPr>
        <w:t>» на уровне начального общего образования».</w:t>
      </w:r>
    </w:p>
    <w:p w:rsidR="00433477" w:rsidRDefault="00433477" w:rsidP="00433477">
      <w:pPr>
        <w:spacing w:after="0"/>
        <w:ind w:left="6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3477" w:rsidRPr="00433477" w:rsidRDefault="004371AA" w:rsidP="00433477">
      <w:pPr>
        <w:spacing w:after="0"/>
        <w:ind w:left="66" w:firstLine="50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3477">
        <w:rPr>
          <w:rFonts w:ascii="Times New Roman" w:hAnsi="Times New Roman" w:cs="Times New Roman"/>
          <w:b/>
          <w:sz w:val="20"/>
          <w:szCs w:val="20"/>
        </w:rPr>
        <w:t>МЕСТО УЧЕБНОГО ПРЕДМЕТА «РОДНОЙ ЯЗЫК (РУССКИЙ)» В УЧЕБНОМ ПЛАНЕ</w:t>
      </w:r>
    </w:p>
    <w:p w:rsidR="00433477" w:rsidRPr="00433477" w:rsidRDefault="00433477" w:rsidP="00433477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433477">
        <w:rPr>
          <w:rStyle w:val="fontstyle01"/>
          <w:rFonts w:ascii="Times New Roman" w:hAnsi="Times New Roman" w:cs="Times New Roman"/>
        </w:rPr>
        <w:t>В соответствии с Федеральным государственным образовательным стандартом начального общего образования учебный предмет «Родной язык (русский)» входит в предметную область  «Родной язык и литературное чтение на родном языке» и является обязательным для изучения.</w:t>
      </w:r>
    </w:p>
    <w:p w:rsidR="00433477" w:rsidRPr="00433477" w:rsidRDefault="00433477" w:rsidP="00433477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color w:val="FF0000"/>
        </w:rPr>
      </w:pPr>
      <w:r w:rsidRPr="00433477">
        <w:rPr>
          <w:rStyle w:val="fontstyle01"/>
          <w:rFonts w:ascii="Times New Roman" w:hAnsi="Times New Roman" w:cs="Times New Roman"/>
        </w:rPr>
        <w:lastRenderedPageBreak/>
        <w:t xml:space="preserve">Содержание учебного предмета «Родной язык (русский)», представленное в рабочей программе, соответствует ФГОС НОО, Примерной основной образовательной программе начального общего образования и рассчитано на общую учебную нагрузку в объёме </w:t>
      </w:r>
      <w:r w:rsidR="00BF5DCD" w:rsidRPr="00BF5DCD">
        <w:rPr>
          <w:rStyle w:val="fontstyle01"/>
          <w:rFonts w:ascii="Times New Roman" w:hAnsi="Times New Roman" w:cs="Times New Roman"/>
          <w:color w:val="auto"/>
        </w:rPr>
        <w:t>118 часов (33 часа в 1 классе, по 34 часов  во 2 и 3 классах, 17 часов</w:t>
      </w:r>
      <w:r w:rsidRPr="00BF5DCD">
        <w:rPr>
          <w:rStyle w:val="fontstyle01"/>
          <w:rFonts w:ascii="Times New Roman" w:hAnsi="Times New Roman" w:cs="Times New Roman"/>
          <w:color w:val="auto"/>
        </w:rPr>
        <w:t xml:space="preserve"> в 4 классе).</w:t>
      </w:r>
    </w:p>
    <w:p w:rsidR="00433477" w:rsidRDefault="00433477" w:rsidP="00433477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color w:val="auto"/>
        </w:rPr>
      </w:pPr>
    </w:p>
    <w:p w:rsidR="00433477" w:rsidRPr="00433477" w:rsidRDefault="00433477" w:rsidP="00433477">
      <w:pPr>
        <w:ind w:firstLine="567"/>
        <w:jc w:val="both"/>
        <w:rPr>
          <w:rStyle w:val="fontstyle01"/>
          <w:rFonts w:ascii="Times New Roman" w:hAnsi="Times New Roman" w:cs="Times New Roman"/>
          <w:b/>
          <w:color w:val="auto"/>
        </w:rPr>
      </w:pPr>
      <w:r w:rsidRPr="00433477">
        <w:rPr>
          <w:rStyle w:val="fontstyle01"/>
          <w:rFonts w:ascii="Times New Roman" w:hAnsi="Times New Roman" w:cs="Times New Roman"/>
          <w:b/>
          <w:color w:val="auto"/>
        </w:rPr>
        <w:t>Основные содержательные линии рабочей программы учебного предмета «Родной язык (русский)»</w:t>
      </w:r>
    </w:p>
    <w:p w:rsidR="00433477" w:rsidRPr="0023231B" w:rsidRDefault="00433477" w:rsidP="00433477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23231B">
        <w:rPr>
          <w:rStyle w:val="fontstyle01"/>
          <w:rFonts w:ascii="Times New Roman" w:hAnsi="Times New Roman" w:cs="Times New Roman"/>
        </w:rPr>
        <w:t xml:space="preserve">Содержание предмета «Родной язык (русский)»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Учебный предмет «Родной язык (русский)» не ущемляет права тех обучающихся, которые изучают иные (не русский) родные языки, поэтому </w:t>
      </w:r>
      <w:proofErr w:type="gramStart"/>
      <w:r w:rsidRPr="0023231B">
        <w:rPr>
          <w:rStyle w:val="fontstyle01"/>
          <w:rFonts w:ascii="Times New Roman" w:hAnsi="Times New Roman" w:cs="Times New Roman"/>
        </w:rPr>
        <w:t>у</w:t>
      </w:r>
      <w:proofErr w:type="gramEnd"/>
      <w:r w:rsidRPr="0023231B">
        <w:rPr>
          <w:rStyle w:val="fontstyle01"/>
          <w:rFonts w:ascii="Times New Roman" w:hAnsi="Times New Roman" w:cs="Times New Roman"/>
        </w:rPr>
        <w:t xml:space="preserve"> </w:t>
      </w:r>
      <w:proofErr w:type="gramStart"/>
      <w:r w:rsidRPr="0023231B">
        <w:rPr>
          <w:rStyle w:val="fontstyle01"/>
          <w:rFonts w:ascii="Times New Roman" w:hAnsi="Times New Roman" w:cs="Times New Roman"/>
        </w:rPr>
        <w:t>учебное</w:t>
      </w:r>
      <w:proofErr w:type="gramEnd"/>
      <w:r w:rsidRPr="0023231B">
        <w:rPr>
          <w:rStyle w:val="fontstyle01"/>
          <w:rFonts w:ascii="Times New Roman" w:hAnsi="Times New Roman" w:cs="Times New Roman"/>
        </w:rPr>
        <w:t xml:space="preserve"> время, отведённое на изучение данной дисциплины, не может рассматриваться как время для углублённого изучения основного курса «Русский язык». В содержании предмета «Родной язык (русский)»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 те языковые аспекты, которые обнаруживают прямую, непосредственную культурно-историческую обусловленность. </w:t>
      </w:r>
    </w:p>
    <w:p w:rsidR="00433477" w:rsidRPr="0023231B" w:rsidRDefault="00433477" w:rsidP="00433477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23231B">
        <w:rPr>
          <w:rStyle w:val="fontstyle01"/>
          <w:rFonts w:ascii="Times New Roman" w:hAnsi="Times New Roman" w:cs="Times New Roman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языка. 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литературное чтение», сопровождает и поддерживает его. Основные содержательные линии настоящей программы соотносятся с основными содержательными линиями основного курса русского языка в начальной школе, но не дублируют их и имеют преимущественно практико-ориентированный характер.</w:t>
      </w:r>
    </w:p>
    <w:p w:rsidR="00433477" w:rsidRPr="0023231B" w:rsidRDefault="00433477" w:rsidP="00433477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23231B">
        <w:rPr>
          <w:rStyle w:val="fontstyle01"/>
          <w:rFonts w:ascii="Times New Roman" w:hAnsi="Times New Roman" w:cs="Times New Roman"/>
        </w:rPr>
        <w:t>Задачами данного курса являются: совершенствование у младших школьников как носителей языка способности ориентироваться в пространстве языка и речи, развитие языковой интуиции; изучение исторических фактов развития языка; расширение представлений о различных методах познания языка (учебное лингвистическое мини-исследование, проект, наблюдение, анализ и т. п.); включение учащихся в практическую речевую деятельность.</w:t>
      </w:r>
    </w:p>
    <w:p w:rsidR="00433477" w:rsidRPr="0023231B" w:rsidRDefault="00433477" w:rsidP="0043347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23231B">
        <w:rPr>
          <w:rFonts w:ascii="Times New Roman" w:hAnsi="Times New Roman" w:cs="Times New Roman"/>
          <w:color w:val="231F20"/>
          <w:sz w:val="20"/>
          <w:szCs w:val="20"/>
        </w:rPr>
        <w:t>В соответствии с этим в программе выделяются три блока.</w:t>
      </w:r>
    </w:p>
    <w:p w:rsidR="00433477" w:rsidRPr="0023231B" w:rsidRDefault="00433477" w:rsidP="0043347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Первый блок — </w:t>
      </w:r>
      <w:r w:rsidRPr="0023231B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«Русский язык: прошлое и настоящее» 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— включает содержание, обеспечивающее расширение знаний об истории русского языка, о происхождении слов, об изменениях значений общеупотребительных слов. Данный блок содержит сведения о взаимосвязи языка и истории, языка и культуры  народа, сведения о национально-культурной специфике русского языка, об общем и специфическом в языках и культурах русского и других народов России и мира. </w:t>
      </w:r>
    </w:p>
    <w:p w:rsidR="0023231B" w:rsidRPr="0023231B" w:rsidRDefault="00433477" w:rsidP="0043347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Второй блок — </w:t>
      </w:r>
      <w:r w:rsidRPr="0023231B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«Язык в действии» 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>— включает содержание,  обеспечивающее наблюдение за употреблением языковых единиц, развитие базовых умений и навыков  использования языковых единиц в учебных и практических ситуациях; формирование первоначальных представлений о нормах современного  русского литературного языка, развитие потребности обращаться к нормативным словарям современного русского литературного языка и совершенствование умений пользоваться словарями. Данный блок ориентирован на практическое овладение культурой речи: практическое освоение норм современного русского литературного языка (в рамках изученного); развитие ответственного  осознанного отношения к использованию</w:t>
      </w:r>
      <w:r w:rsidR="0023231B"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>русского языка во всех сферах жизни.</w:t>
      </w:r>
      <w:r w:rsidR="0023231B"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</w:p>
    <w:p w:rsidR="00433477" w:rsidRDefault="00433477" w:rsidP="0043347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Третий блок — </w:t>
      </w:r>
      <w:r w:rsidRPr="0023231B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«Секреты речи и текста» 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— связан с совершенствованием четырёх видов речевой деятельности в их взаимосвязи, развитием коммуникативных навыков </w:t>
      </w:r>
      <w:r w:rsidR="0023231B" w:rsidRPr="0023231B">
        <w:rPr>
          <w:rFonts w:ascii="Times New Roman" w:hAnsi="Times New Roman" w:cs="Times New Roman"/>
          <w:color w:val="231F20"/>
          <w:sz w:val="20"/>
          <w:szCs w:val="20"/>
        </w:rPr>
        <w:t>м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>ладших</w:t>
      </w:r>
      <w:r w:rsidR="0023231B"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>школьников (умениями определять цели общения, адекватно</w:t>
      </w:r>
      <w:r w:rsidR="0023231B"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>участвовать в речевом общении); расширением практики применения правил речевого этикета. Одним из</w:t>
      </w:r>
      <w:r w:rsidR="0023231B"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>ведущих содержательных центров данного блока является работа с текстами:</w:t>
      </w:r>
      <w:r w:rsidR="0023231B"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>развитие умений понимать, анализировать предлагаемые тексты и создавать</w:t>
      </w:r>
      <w:r w:rsidR="0023231B" w:rsidRPr="0023231B">
        <w:rPr>
          <w:rFonts w:ascii="Times New Roman" w:hAnsi="Times New Roman" w:cs="Times New Roman"/>
          <w:color w:val="231F20"/>
          <w:sz w:val="20"/>
          <w:szCs w:val="20"/>
        </w:rPr>
        <w:t xml:space="preserve"> собственные тексты разных функциональ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>но</w:t>
      </w:r>
      <w:r w:rsidR="0023231B" w:rsidRPr="0023231B">
        <w:rPr>
          <w:rFonts w:ascii="Times New Roman" w:hAnsi="Times New Roman" w:cs="Times New Roman"/>
          <w:color w:val="231F20"/>
          <w:sz w:val="20"/>
          <w:szCs w:val="20"/>
        </w:rPr>
        <w:t>-смысло</w:t>
      </w:r>
      <w:r w:rsidRPr="0023231B">
        <w:rPr>
          <w:rFonts w:ascii="Times New Roman" w:hAnsi="Times New Roman" w:cs="Times New Roman"/>
          <w:color w:val="231F20"/>
          <w:sz w:val="20"/>
          <w:szCs w:val="20"/>
        </w:rPr>
        <w:t>вых типов, жанров, стилистической принадлежности.</w:t>
      </w:r>
    </w:p>
    <w:p w:rsidR="0023231B" w:rsidRDefault="0023231B" w:rsidP="00433477">
      <w:pPr>
        <w:spacing w:after="0"/>
        <w:ind w:firstLine="567"/>
        <w:jc w:val="both"/>
        <w:rPr>
          <w:rFonts w:cs="Times New Roman"/>
          <w:b/>
          <w:sz w:val="20"/>
          <w:szCs w:val="20"/>
        </w:rPr>
      </w:pPr>
    </w:p>
    <w:p w:rsidR="00E36200" w:rsidRDefault="004371AA" w:rsidP="00433477">
      <w:pPr>
        <w:spacing w:after="0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6200">
        <w:rPr>
          <w:rFonts w:ascii="Times New Roman" w:hAnsi="Times New Roman" w:cs="Times New Roman"/>
          <w:b/>
          <w:sz w:val="20"/>
          <w:szCs w:val="20"/>
        </w:rPr>
        <w:t>СОДЕРЖАНИЕ УЧЕБНОГО ПРЕДМЕТА «РОДНОЙ ЯЗЫК (РУССКИЙ)»</w:t>
      </w:r>
    </w:p>
    <w:p w:rsidR="00E36200" w:rsidRPr="00E36200" w:rsidRDefault="00E36200" w:rsidP="00433477">
      <w:pPr>
        <w:spacing w:after="0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36200" w:rsidRPr="00E36200" w:rsidRDefault="00E36200" w:rsidP="00433477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36200">
        <w:rPr>
          <w:rFonts w:ascii="Times New Roman" w:hAnsi="Times New Roman" w:cs="Times New Roman"/>
          <w:sz w:val="20"/>
          <w:szCs w:val="20"/>
        </w:rPr>
        <w:t>Первый год обучения (33 ч.)</w:t>
      </w:r>
    </w:p>
    <w:p w:rsidR="00E36200" w:rsidRPr="00E36200" w:rsidRDefault="00E36200" w:rsidP="00433477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b/>
          <w:bCs/>
          <w:color w:val="231F20"/>
          <w:sz w:val="20"/>
          <w:szCs w:val="20"/>
        </w:rPr>
        <w:t>Раздел 1. Русский язык: прошлое и настоящее (12 ч)</w:t>
      </w:r>
    </w:p>
    <w:p w:rsidR="00E36200" w:rsidRPr="00E36200" w:rsidRDefault="00E36200" w:rsidP="0043347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Сведения об истории русской письменности: как появились буквы современного русского алфавита. </w:t>
      </w:r>
    </w:p>
    <w:p w:rsidR="00E36200" w:rsidRPr="00E36200" w:rsidRDefault="00E36200" w:rsidP="0043347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Особенности оформления книг в Древней Руси: оформление красной строки и заставок. </w:t>
      </w:r>
    </w:p>
    <w:p w:rsidR="00E36200" w:rsidRPr="00E36200" w:rsidRDefault="00E36200" w:rsidP="0043347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Практическая работа. 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Оформление буквиц и заставок. </w:t>
      </w:r>
    </w:p>
    <w:p w:rsidR="00E36200" w:rsidRPr="00E36200" w:rsidRDefault="00E36200" w:rsidP="0043347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Лексические единицы с национально-культурной семантикой, обозначающие предметы традиционного русского быта: </w:t>
      </w:r>
    </w:p>
    <w:p w:rsidR="00E36200" w:rsidRPr="00E36200" w:rsidRDefault="00E36200" w:rsidP="0043347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lastRenderedPageBreak/>
        <w:t>1) дом в старину: что как называлось (</w:t>
      </w:r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 xml:space="preserve">изба, терем, хоромы, горница, светлица, светец, лучина 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и т. д.); </w:t>
      </w:r>
    </w:p>
    <w:p w:rsidR="00E36200" w:rsidRPr="00E36200" w:rsidRDefault="00E36200" w:rsidP="0043347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>2) как называлось то, во что одевались в старину (</w:t>
      </w:r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 xml:space="preserve">кафтан, кушак, рубаха, сарафан, лапти 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и т. д.). 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Имена в малых жанрах фольклора (пословицах, поговорках, загадках, прибаутках). 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Проектное задание. 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>Словарь в картинках.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b/>
          <w:bCs/>
          <w:color w:val="231F20"/>
          <w:sz w:val="20"/>
          <w:szCs w:val="20"/>
        </w:rPr>
        <w:t>Раздел 2. Язык в действии (10 ч)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Как нельзя произносить слова (пропедевтическая работа по предупреждению ошибок в произношении слов). 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>Смыслоразличительная роль ударения. Звукопись в стихотворном художественном тексте. Наблюдение за сочетаемостью слов (пропедевтическая работа по предупреждению ошибок в сочетаемости слов).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Раздел 3. Секреты речи и текста (9 ч) 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>Секреты диалога: учимся разговаривать друг с другом и со взрослыми. Диалоговая форма устной речи. Стандартные обороты речи для участия в диалоге (</w:t>
      </w:r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 xml:space="preserve">Как вежливо </w:t>
      </w:r>
      <w:proofErr w:type="spellStart"/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>сопросить</w:t>
      </w:r>
      <w:proofErr w:type="spellEnd"/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>? Как похвалить товарища? Как правильно поблагодарить?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>).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Цели и виды вопросов (вопрос-уточнение, вопрос как запрос на новое содержание). 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Различные приёмы слушания научно-познавательных и художественных текстов об истории языка и культуре русского народа. 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Резерв учебного времени 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>— 2 ч.</w:t>
      </w:r>
    </w:p>
    <w:p w:rsid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>Второй год обучения (68 ч.)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b/>
          <w:bCs/>
          <w:color w:val="231F20"/>
          <w:sz w:val="20"/>
          <w:szCs w:val="20"/>
        </w:rPr>
        <w:t>Раздел 1. Русский язык: прошлое и настоящее (25 ч)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Лексические единицы с национально-культурной семантикой, называющие игры, забавы, игрушки (например, </w:t>
      </w:r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>городки, салочки, салазки, санки, волчок, свистулька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). Лексические единицы с национально-культурной семантикой, называющие предметы традиционного русского быта: 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1) слова, называющие домашнюю утварь и орудия труда (например, </w:t>
      </w:r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>ухват, ушат, ступа, плошка, крынка, ковш, решето, веретено, серп, коса, плуг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); 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2) слова, называющие то, что ели в старину (например, </w:t>
      </w:r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>тюря, полба, каша, щи, похлёбка, бублик, ватрушка, калач, коврижки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) — какие из них сохранились до нашего времени; 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3) слова, называющие то, во что раньше одевались дети (например, </w:t>
      </w:r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>шубейка, тулуп, шапка, валенки, сарафан, рубаха, лапти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). </w:t>
      </w:r>
    </w:p>
    <w:p w:rsidR="00E36200" w:rsidRPr="00E36200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одежда, например, </w:t>
      </w:r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>каши не сваришь, ни за какие коврижки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). Сравнение русских пословиц и поговорок с пословицами и поговорками других народов. Сравнение фразеологизмов, имеющих разных языках общий смысл, но различную образную форму (например, </w:t>
      </w:r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 xml:space="preserve">ехать в Тулу со своим самоваром 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(рус.); </w:t>
      </w:r>
      <w:r w:rsidRPr="00E36200">
        <w:rPr>
          <w:rFonts w:ascii="Times New Roman" w:hAnsi="Times New Roman" w:cs="Times New Roman"/>
          <w:i/>
          <w:iCs/>
          <w:color w:val="231F20"/>
          <w:sz w:val="20"/>
          <w:szCs w:val="20"/>
        </w:rPr>
        <w:t xml:space="preserve">ехать в лес с дровами </w:t>
      </w:r>
      <w:r w:rsidRPr="00E36200">
        <w:rPr>
          <w:rFonts w:ascii="Times New Roman" w:hAnsi="Times New Roman" w:cs="Times New Roman"/>
          <w:color w:val="231F20"/>
          <w:sz w:val="20"/>
          <w:szCs w:val="20"/>
        </w:rPr>
        <w:t xml:space="preserve">(тат.).  </w:t>
      </w:r>
    </w:p>
    <w:p w:rsidR="00E36200" w:rsidRPr="009C3AA2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Проектное задание.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>Словарь «Почему это так называется?».</w:t>
      </w:r>
    </w:p>
    <w:p w:rsidR="009C3AA2" w:rsidRPr="009C3AA2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t>Раздел 2. Язык в действии (15 ч)</w:t>
      </w:r>
      <w:r w:rsidR="009C3AA2"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 </w:t>
      </w:r>
    </w:p>
    <w:p w:rsidR="009C3AA2" w:rsidRPr="009C3AA2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>Как правильно произносить слова (пропедевтическая работа</w:t>
      </w:r>
      <w:r w:rsidR="009C3AA2"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>по предупреждению ошибок в произношении слов в речи).</w:t>
      </w:r>
      <w:r w:rsidR="009C3AA2"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>Смыслоразличительная роль ударения. Наблюдение за изменением места ударения в поэтическом тексте. Работа со словарём ударений.</w:t>
      </w:r>
      <w:r w:rsidR="009C3AA2"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</w:p>
    <w:p w:rsidR="00E36200" w:rsidRPr="009C3AA2" w:rsidRDefault="00E36200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Практическая работа.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>Слушаем и учимся читать фрагменты</w:t>
      </w:r>
      <w:r w:rsidR="009C3AA2"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>стихов и сказок, в которых есть слова с необычным произношением и ударением.</w:t>
      </w:r>
      <w:r w:rsidR="009C3AA2"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Разные способы </w:t>
      </w:r>
      <w:r w:rsidR="009C3AA2" w:rsidRPr="009C3AA2">
        <w:rPr>
          <w:rFonts w:ascii="Times New Roman" w:hAnsi="Times New Roman" w:cs="Times New Roman"/>
          <w:color w:val="231F20"/>
          <w:sz w:val="20"/>
          <w:szCs w:val="20"/>
        </w:rPr>
        <w:t>толкования значения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 слов. Наблюдение за</w:t>
      </w:r>
      <w:r w:rsidR="009C3AA2"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>сочетаемостью слов.</w:t>
      </w:r>
      <w:r w:rsidR="009C3AA2"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>Совершенствование орфографических навыков.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Раздел 3. Секреты речи и текста (25 ч) 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Приёмы общения: убеждение, уговаривание, просьба, похвала и др., сохранение инициативы в диалоге, уклонение от инициативы, завершение диалога и др. (например, как правильно выразить несогласие; как убедить товарища).  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Особенности русского речевого этикета. Устойчивые этикетные выражения в учебно-научной коммуникации: формы обращения; различение этикетных форм обращения в официальной и неофициальной речевой ситуации; использование обращений </w:t>
      </w:r>
      <w:r w:rsidRPr="009C3AA2">
        <w:rPr>
          <w:rFonts w:ascii="Times New Roman" w:hAnsi="Times New Roman" w:cs="Times New Roman"/>
          <w:i/>
          <w:iCs/>
          <w:color w:val="231F20"/>
          <w:sz w:val="20"/>
          <w:szCs w:val="20"/>
        </w:rPr>
        <w:t xml:space="preserve">ты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и </w:t>
      </w:r>
      <w:r w:rsidRPr="009C3AA2">
        <w:rPr>
          <w:rFonts w:ascii="Times New Roman" w:hAnsi="Times New Roman" w:cs="Times New Roman"/>
          <w:i/>
          <w:iCs/>
          <w:color w:val="231F20"/>
          <w:sz w:val="20"/>
          <w:szCs w:val="20"/>
        </w:rPr>
        <w:t>вы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.  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Устный ответ как жанр монологической устной учебно-научной речи. Различные виды ответов: развёрнутый ответ, ответ-добавление (на практическом уровне). 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Связь предложений в тексте. Практическое овладение средствами связи: лексический повтор, местоименный повтор. 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Создание текстов-повествований: заметки о посещении музеев; повествование об участии в народных праздниках.  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>Создание текста: развёрнутое толкование значения слова. Анализ информации прочитанного и прослушанного текста: различение главных фактов и второстепенных; выделение наиболее существенных фактов; установление логической связи между фактами.</w:t>
      </w:r>
    </w:p>
    <w:p w:rsidR="00E36200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lastRenderedPageBreak/>
        <w:t xml:space="preserve">Резерв учебного времени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>— 3 ч.</w:t>
      </w:r>
    </w:p>
    <w:p w:rsidR="009C3AA2" w:rsidRDefault="009C3AA2" w:rsidP="00E36200">
      <w:pPr>
        <w:spacing w:after="0"/>
        <w:ind w:firstLine="567"/>
        <w:jc w:val="both"/>
        <w:rPr>
          <w:rFonts w:ascii="SchoolBookSanPin" w:hAnsi="SchoolBookSanPin"/>
          <w:color w:val="231F20"/>
          <w:sz w:val="20"/>
          <w:szCs w:val="20"/>
        </w:rPr>
      </w:pP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>Третий год обучения (68 ч.)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t>Раздел 1. Русский язык: прошлое и настоящее (25 ч)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Лексические единицы с национально-культурной семантикой, связанные с особенностями мировосприятия и отношений между людьми (например, </w:t>
      </w:r>
      <w:r w:rsidRPr="009C3AA2">
        <w:rPr>
          <w:rFonts w:ascii="Times New Roman" w:hAnsi="Times New Roman" w:cs="Times New Roman"/>
          <w:i/>
          <w:iCs/>
          <w:color w:val="231F20"/>
          <w:sz w:val="20"/>
          <w:szCs w:val="20"/>
        </w:rPr>
        <w:t>правда — ложь, друг — недруг, брат — братство — побратим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). 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Лексические единицы с национально-культурной семантикой, называющие природные явления и растения (например, образные названия ветра, дождя, снега; названия растений). 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Лексические единицы с национально-культурной семантикой, называющие занятия людей (например, </w:t>
      </w:r>
      <w:r w:rsidRPr="009C3AA2">
        <w:rPr>
          <w:rFonts w:ascii="Times New Roman" w:hAnsi="Times New Roman" w:cs="Times New Roman"/>
          <w:i/>
          <w:iCs/>
          <w:color w:val="231F20"/>
          <w:sz w:val="20"/>
          <w:szCs w:val="20"/>
        </w:rPr>
        <w:t>ямщик, извозчик, коробейник, лавочник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). 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Лексические единицы с национально-культурной семантикой, называющие музыкальные инструменты (например, </w:t>
      </w:r>
      <w:r w:rsidRPr="009C3AA2">
        <w:rPr>
          <w:rFonts w:ascii="Times New Roman" w:hAnsi="Times New Roman" w:cs="Times New Roman"/>
          <w:i/>
          <w:iCs/>
          <w:color w:val="231F20"/>
          <w:sz w:val="20"/>
          <w:szCs w:val="20"/>
        </w:rPr>
        <w:t>балалайка, гусли, гармонь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). 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Русские традиционные сказочные образы, эпитеты и сравнения (например, </w:t>
      </w:r>
      <w:r w:rsidRPr="009C3AA2">
        <w:rPr>
          <w:rFonts w:ascii="Times New Roman" w:hAnsi="Times New Roman" w:cs="Times New Roman"/>
          <w:i/>
          <w:iCs/>
          <w:color w:val="231F20"/>
          <w:sz w:val="20"/>
          <w:szCs w:val="20"/>
        </w:rPr>
        <w:t xml:space="preserve">Снегурочка, дубрава, сокол, соловей, зорька, солнце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>и т. п.): уточнение значений, наблюдение за использованием в произведениях фольклора и художественной литературы.</w:t>
      </w:r>
    </w:p>
    <w:p w:rsidR="009C3AA2" w:rsidRPr="009C3AA2" w:rsidRDefault="009C3AA2" w:rsidP="00E36200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Названия старинных русских городов, сведения о происхождении этих названий. </w:t>
      </w:r>
    </w:p>
    <w:p w:rsidR="009C3AA2" w:rsidRPr="009C3AA2" w:rsidRDefault="009C3AA2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Проектные задания.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Откуда в русском языке эта фамилия? История моих имени и фамилии. (Приобретение опыта поиска информации о происхождении слов.) </w:t>
      </w:r>
    </w:p>
    <w:p w:rsidR="009C3AA2" w:rsidRPr="009C3AA2" w:rsidRDefault="009C3AA2" w:rsidP="009C3AA2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t>Раздел 2. Язык в действии (15 ч)</w:t>
      </w:r>
    </w:p>
    <w:p w:rsidR="009C3AA2" w:rsidRPr="009C3AA2" w:rsidRDefault="009C3AA2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Как правильно произносить слова (пропедевтическая работа по предупреждению ошибок в произношении слов в речи). </w:t>
      </w:r>
    </w:p>
    <w:p w:rsidR="009C3AA2" w:rsidRPr="009C3AA2" w:rsidRDefault="009C3AA2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Многообразие суффиксов, позволяющих выразить различные оттенки значения и различную оценку, как специфика русского языка (например, </w:t>
      </w:r>
      <w:r w:rsidRPr="009C3AA2">
        <w:rPr>
          <w:rFonts w:ascii="Times New Roman" w:hAnsi="Times New Roman" w:cs="Times New Roman"/>
          <w:i/>
          <w:iCs/>
          <w:color w:val="231F20"/>
          <w:sz w:val="20"/>
          <w:szCs w:val="20"/>
        </w:rPr>
        <w:t xml:space="preserve">книга, книжка, книжечка, книжица, книжонка, книжища; заяц, зайчик, зайчонок, зайчишка, заинька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и т. п.) (на практическом уровне). </w:t>
      </w:r>
    </w:p>
    <w:p w:rsidR="009C3AA2" w:rsidRPr="009C3AA2" w:rsidRDefault="009C3AA2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Специфика грамматических категорий русского языка (например, категории рода, падежа имён существительных). Практическое овладение нормами употребления отдельных грамматических форм имён существительных (например, форм родительного падежа множественного числа). Практическое овладение нормами правильного и точного употребления предлогов, образования предложно-падежных форм существительных (на практическом уровне). существительные, имеющие только форму единственного или только форму множественного числа (в рамках изученного). </w:t>
      </w:r>
    </w:p>
    <w:p w:rsidR="009C3AA2" w:rsidRPr="009C3AA2" w:rsidRDefault="009C3AA2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Совершенствование навыков орфографического оформления текста. </w:t>
      </w:r>
    </w:p>
    <w:p w:rsidR="009C3AA2" w:rsidRPr="009C3AA2" w:rsidRDefault="009C3AA2" w:rsidP="009C3AA2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Раздел 3. Секреты речи и текста (25 ч) </w:t>
      </w:r>
    </w:p>
    <w:p w:rsidR="009C3AA2" w:rsidRPr="009C3AA2" w:rsidRDefault="009C3AA2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Особенности устного выступления. Создание текстов-повествований о путешествии по городам, об участии в мастер-классах, связанных с народными промыслами. Создание текстов-рассуждений с использованием различных способов аргументации (в рамках изученного). Редактирование предложенных текстов с целью совершенствования их содержания и формы (в пределах изученного в основном курсе). </w:t>
      </w:r>
    </w:p>
    <w:p w:rsidR="009C3AA2" w:rsidRPr="009C3AA2" w:rsidRDefault="009C3AA2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color w:val="231F20"/>
          <w:sz w:val="20"/>
          <w:szCs w:val="20"/>
        </w:rPr>
        <w:t xml:space="preserve">Смысловой анализ фольклорных и художественных текстов или их фрагментов (народных и литературных сказок, рассказов, загадок, пословиц, притч и т. п.). Языковые особенности текстов фольклора и художественных текстов или их фрагментов. </w:t>
      </w:r>
    </w:p>
    <w:p w:rsidR="009C3AA2" w:rsidRDefault="009C3AA2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9C3AA2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Резерв учебного времени </w:t>
      </w:r>
      <w:r w:rsidRPr="009C3AA2">
        <w:rPr>
          <w:rFonts w:ascii="Times New Roman" w:hAnsi="Times New Roman" w:cs="Times New Roman"/>
          <w:color w:val="231F20"/>
          <w:sz w:val="20"/>
          <w:szCs w:val="20"/>
        </w:rPr>
        <w:t>— 3 ч.</w:t>
      </w:r>
    </w:p>
    <w:p w:rsidR="009C3AA2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>Четвертый год обучения (17 ч.)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Раздел 1. Русский язык: прошлое и настоящее (12 ч)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Лексические единицы с национально-культурной семантикой, связанные с качествами и чувствами людей (например, </w:t>
      </w:r>
      <w:r w:rsidRPr="004371AA">
        <w:rPr>
          <w:rFonts w:ascii="Times New Roman" w:hAnsi="Times New Roman" w:cs="Times New Roman"/>
          <w:i/>
          <w:iCs/>
          <w:color w:val="231F20"/>
          <w:sz w:val="20"/>
          <w:szCs w:val="20"/>
        </w:rPr>
        <w:t>добросердечный, доброжелательный, благодарный, бескорыстный</w:t>
      </w: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); связанные с обучением.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Лексические единицы с национально-культурной семантикой, называющие родственные отношения (например, </w:t>
      </w:r>
      <w:r w:rsidRPr="004371AA">
        <w:rPr>
          <w:rFonts w:ascii="Times New Roman" w:hAnsi="Times New Roman" w:cs="Times New Roman"/>
          <w:i/>
          <w:iCs/>
          <w:color w:val="231F20"/>
          <w:sz w:val="20"/>
          <w:szCs w:val="20"/>
        </w:rPr>
        <w:t>матушка, батюшка, братец, сестрица, мачеха, падчерица</w:t>
      </w: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).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Пословицы, поговорки и фразеологизмы, возникновение которых связано с качествами, чувствами людей, с учением, с родственными отношениями (например, </w:t>
      </w:r>
      <w:r w:rsidRPr="004371AA">
        <w:rPr>
          <w:rFonts w:ascii="Times New Roman" w:hAnsi="Times New Roman" w:cs="Times New Roman"/>
          <w:i/>
          <w:iCs/>
          <w:color w:val="231F20"/>
          <w:sz w:val="20"/>
          <w:szCs w:val="20"/>
        </w:rPr>
        <w:t xml:space="preserve">от корки до корки; вся семья вместе, так и душа на месте </w:t>
      </w: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и т. д.). Сравнение с пословицами и поговорками других народов. Сравнение фразеологизмов из разных языков, имеющих общий смысл, но различную образную форму. 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Русские традиционные эпитеты: уточнение значений, наблюдение за использованием в произведениях фольклора и художественной литературы.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Лексика, заимствованная русским языком из языков народов России и мира. Русские слова в языках других народов. 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b/>
          <w:bCs/>
          <w:color w:val="231F20"/>
          <w:sz w:val="20"/>
          <w:szCs w:val="20"/>
        </w:rPr>
        <w:lastRenderedPageBreak/>
        <w:t xml:space="preserve">Проектные задания. </w:t>
      </w:r>
      <w:r w:rsidRPr="004371AA">
        <w:rPr>
          <w:rFonts w:ascii="Times New Roman" w:hAnsi="Times New Roman" w:cs="Times New Roman"/>
          <w:color w:val="231F20"/>
          <w:sz w:val="20"/>
          <w:szCs w:val="20"/>
        </w:rPr>
        <w:t>Откуда это слово появилось в русском языке? (Приобретение опыта поиска информации о происхождении слов.) Сравнение толкований слов в словаре В. И. Даля  и современном толковом словаре. Русские слова в языках других народов.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b/>
          <w:bCs/>
          <w:color w:val="231F20"/>
          <w:sz w:val="20"/>
          <w:szCs w:val="20"/>
        </w:rPr>
        <w:t>Раздел 2. Язык в действии (6 ч)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Как правильно произносить слова (пропедевтическая работа по предупреждению ошибок в произношении слов в речи).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Трудные случаи образования формы 1-го лица единственного числа настоящего и будущего времени глаголов (на пропедевтическом уровне). Наблюдение за синонимией синтаксических конструкций на уровне словосочетаний и предложений (на пропедевтическом уровне).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История возникновения и функции знаков препинания (в рамках изученного). Совершенствование навыков правильного пунктуационного оформления текста.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Раздел 3. Секреты речи и текста (12 ч)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>Правила ведения диалога: корректные и некорректные вопросы.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Различные виды чтения (изучающее и поисковое) научно-познавательных и художественных текстов об истории языка и культуре русского народа. 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Приёмы работы с примечаниями к тексту.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Информативная функция заголовков. Типы заголовков.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Соотношение частей прочитанного или прослушанного текста: установление причинно-следственных отношений этих частей, логических связей между абзацами текста. Составление плана текста, не разделённого на абзацы. Информационная переработка прослушанного или прочитанного текста: пересказ с изменением лица.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Создание текста как результата собственной исследовательской деятельности.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Оценивание устных и письменных речевых высказываний с точки зрения точного, уместного и выразительного словоупотребления. Редактирование предложенных и собственных текстов с целью совершенствования их содержания и формы; сопоставление первоначального и отредактированного текстов. Практический опыт использования учебных словарей в процессе редактирования текста.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color w:val="231F20"/>
          <w:sz w:val="20"/>
          <w:szCs w:val="20"/>
        </w:rPr>
        <w:t xml:space="preserve">Синонимия речевых формул (на практическом уровне). </w:t>
      </w: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Резерв учебного времени </w:t>
      </w:r>
      <w:r w:rsidRPr="004371AA">
        <w:rPr>
          <w:rFonts w:ascii="Times New Roman" w:hAnsi="Times New Roman" w:cs="Times New Roman"/>
          <w:color w:val="231F20"/>
          <w:sz w:val="20"/>
          <w:szCs w:val="20"/>
        </w:rPr>
        <w:t>— 4 ч.</w:t>
      </w:r>
    </w:p>
    <w:p w:rsidR="004371AA" w:rsidRDefault="004371AA" w:rsidP="009C3AA2">
      <w:pPr>
        <w:spacing w:after="0"/>
        <w:ind w:firstLine="567"/>
        <w:jc w:val="both"/>
        <w:rPr>
          <w:rFonts w:ascii="SchoolBookSanPin" w:hAnsi="SchoolBookSanPin"/>
          <w:color w:val="231F20"/>
          <w:sz w:val="20"/>
          <w:szCs w:val="20"/>
        </w:rPr>
      </w:pPr>
    </w:p>
    <w:p w:rsidR="004371AA" w:rsidRPr="004371AA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b/>
          <w:color w:val="231F20"/>
          <w:sz w:val="20"/>
          <w:szCs w:val="20"/>
        </w:rPr>
      </w:pPr>
      <w:r w:rsidRPr="004371AA">
        <w:rPr>
          <w:rFonts w:ascii="Times New Roman" w:hAnsi="Times New Roman" w:cs="Times New Roman"/>
          <w:b/>
          <w:color w:val="231F20"/>
          <w:sz w:val="20"/>
          <w:szCs w:val="20"/>
        </w:rPr>
        <w:t>ПЛАНИРУЕМЫЕ РЕЗУЛЬТАТЫ ОСВОЕНИЯ ПРОГРАММЫ УЧЕБНОГО ПРЕДМЕТА «РОДНОЙ ЯЗЫК (РУССКИЙ) НА УРОВНЕ НАЧАЛЬНОГО ОБЩЕГО ОБРАЗОВАНИЯ</w:t>
      </w:r>
    </w:p>
    <w:p w:rsidR="0000446C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</w:p>
    <w:p w:rsidR="004371AA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>ЛИЧНОСТНЫЕ РЕЗУЛЬТАТЫ</w:t>
      </w:r>
    </w:p>
    <w:p w:rsidR="0000446C" w:rsidRPr="001241B4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В результате изучения предмета «Родной язык (русский)»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 </w:t>
      </w:r>
    </w:p>
    <w:p w:rsidR="0000446C" w:rsidRPr="001241B4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гражданско-патриотического воспитания: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>становление ценностного отношения к своей Родине — России, в том числе через изучение родного русского языка, отражающего историю и культуру страны; осознание своей этнокультурной и российской гражданской  идентичности, понимание роли русского языка как государственного языка Российской Федерации и языка межнационального общения народов России;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 уважение к своему и другим народам, формируемое в том</w:t>
      </w:r>
      <w:r w:rsidR="004A19D0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числе на основе примеров из художественных произведений; первоначальные представления о человеке как члене общества, о правах и ответственности, уважении и достоинстве человека, о нравственно -этических нормах поведения и правилах межличностных отношений, в том числе отражённых в художественных произведениях;  </w:t>
      </w:r>
    </w:p>
    <w:p w:rsidR="0000446C" w:rsidRPr="001241B4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духовно-нравственного воспитания: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признание индивидуальности каждого человека с опорой на собственный жизненный и читательский опыт; 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</w:t>
      </w:r>
    </w:p>
    <w:p w:rsidR="0000446C" w:rsidRPr="001241B4" w:rsidRDefault="004371AA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эстетического воспитания: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="0000446C"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>стремление к самовыражению в разных видах художественной деятельности, в том числе в искусстве слова; осознание</w:t>
      </w:r>
      <w:r w:rsidR="0000446C"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 важности русского языка как средства общения и самовыражения;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proofErr w:type="gramStart"/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физического воспитания, формирования культуры здоровья и эмоционального благополучия: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 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  <w:proofErr w:type="gramEnd"/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lastRenderedPageBreak/>
        <w:t xml:space="preserve">трудового воспитания: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экологического воспитания: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бережное отношение к природе, формируемое в процессе работы с текстами; неприятие действий, приносящих ей вред; </w:t>
      </w:r>
    </w:p>
    <w:p w:rsidR="004371AA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ценности научного познания: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>первоначальные представления о научной картине мира (в том числе первоначальные представления о системе языка 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</w:p>
    <w:p w:rsidR="004371AA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>МЕТАПРЕДМЕТНЫЕ РЕЗУЛЬТАТЫ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В результате изучения предмета «Родной язык (русский)» в начальной школе у обучающегося будут сформированы следующие </w:t>
      </w:r>
      <w:r w:rsidRPr="001241B4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познавательные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универсальные учебные действия.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Базовые логические действия: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сравнивать различные языковые единицы, устанавливать основания для сравнения языковых единиц, устанавливать аналогии языковых единиц;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объединять объекты (языковые единицы) по определённому признаку; 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определять существенный признак для классификации языковых единиц; </w:t>
      </w:r>
    </w:p>
    <w:p w:rsidR="0000446C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>классифицировать языковые</w:t>
      </w:r>
      <w:r w:rsidR="0000446C"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 единицы;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устанавливать причинно- следственные связи в ситуациях наблюдения за языковым материалом, делать выводы.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Базовые исследовательские действия: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с помощью учителя формулировать цель, планировать изменения языкового объекта, речевой ситуации;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сравнивать несколько вариантов выполнения задания, выбирать наиболее подходящий (на основе предложенных критериев);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проводить по предложенному плану несложное лингвистическое мини-исследование, выполнять по предложенному плану проектное задание; </w:t>
      </w:r>
    </w:p>
    <w:p w:rsidR="00960315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>формулировать выводы и подкреплять их доказательствами на основе результатов проведённого наблюдения на</w:t>
      </w:r>
      <w:r w:rsidR="00960315" w:rsidRPr="001241B4">
        <w:rPr>
          <w:rFonts w:ascii="Times New Roman" w:hAnsi="Times New Roman" w:cs="Times New Roman"/>
          <w:color w:val="231F20"/>
          <w:sz w:val="20"/>
          <w:szCs w:val="20"/>
        </w:rPr>
        <w:t>д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 языковым материалом (классификации, сравнения, исследования); </w:t>
      </w:r>
    </w:p>
    <w:p w:rsidR="00960315" w:rsidRPr="001241B4" w:rsidRDefault="0000446C" w:rsidP="00960315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>формулировать с помощью учителя вопросы в процессе анализа предложенного языкового материала;</w:t>
      </w:r>
    </w:p>
    <w:p w:rsidR="0000446C" w:rsidRPr="001241B4" w:rsidRDefault="0000446C" w:rsidP="00960315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прогнозировать возможное развитие процессов, событий и их последствия в аналогичных или сходных ситуациях. </w:t>
      </w:r>
    </w:p>
    <w:p w:rsidR="00960315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Работа с информацией: </w:t>
      </w:r>
    </w:p>
    <w:p w:rsidR="00960315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выбирать источник получения информации: нужный </w:t>
      </w:r>
      <w:r w:rsidR="00960315" w:rsidRPr="001241B4">
        <w:rPr>
          <w:rFonts w:ascii="Times New Roman" w:hAnsi="Times New Roman" w:cs="Times New Roman"/>
          <w:color w:val="231F20"/>
          <w:sz w:val="20"/>
          <w:szCs w:val="20"/>
        </w:rPr>
        <w:t>словарь для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 получения запрашиваемой информации, для уточнения; согласно заданному алгоритму находить представленную в явном виде информацию в предложенном источнике: в словарях, справочниках; распознавать достоверную и недостоверную информацию самостоятельно или </w:t>
      </w:r>
      <w:r w:rsidR="00960315" w:rsidRPr="001241B4">
        <w:rPr>
          <w:rFonts w:ascii="Times New Roman" w:hAnsi="Times New Roman" w:cs="Times New Roman"/>
          <w:color w:val="231F20"/>
          <w:sz w:val="20"/>
          <w:szCs w:val="20"/>
        </w:rPr>
        <w:t>на основании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 предложенного учителем способа её проверки (обращаясь к словарям, справочникам, учебнику); </w:t>
      </w:r>
    </w:p>
    <w:p w:rsidR="0000446C" w:rsidRPr="001241B4" w:rsidRDefault="0000446C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</w:t>
      </w:r>
      <w:r w:rsidR="00960315" w:rsidRPr="001241B4">
        <w:rPr>
          <w:rFonts w:ascii="Times New Roman" w:hAnsi="Times New Roman" w:cs="Times New Roman"/>
          <w:color w:val="231F20"/>
          <w:sz w:val="20"/>
          <w:szCs w:val="20"/>
        </w:rPr>
        <w:t>слова, о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 происхождении слова, о синонимах слова);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анализировать и создавать текстовую, видео, графическую, звуковую информацию в соответствии с учебной задачей;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  <w:r w:rsidR="004A19D0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К концу обучения в начальной школе у обучающегося формируются </w:t>
      </w:r>
      <w:r w:rsidRPr="001241B4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коммуникативные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универсальные учебные действия.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Общение: </w:t>
      </w: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проявлять уважительное отношение к собеседнику, соблюдать правила ведения диалоги и дискуссии;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признавать возможность существования разных точек зрения;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lastRenderedPageBreak/>
        <w:t>корректно и аргументированно высказывать своё мнение;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строить речевое высказывание в соответствии с поставленной задачей;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создавать устные и письменные тексты (описание, рассуждение, повествование) в соответствии с речевой ситуацией;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мини -исследования, проектного задания; подбирать иллюстративный материал (рисунки, фото, плакаты) к тексту выступления.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Совместная деятельность: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:rsidR="00960315" w:rsidRPr="001241B4" w:rsidRDefault="00960315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1241B4">
        <w:rPr>
          <w:rFonts w:ascii="Times New Roman" w:hAnsi="Times New Roman" w:cs="Times New Roman"/>
          <w:color w:val="231F20"/>
          <w:sz w:val="20"/>
          <w:szCs w:val="20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 </w:t>
      </w:r>
    </w:p>
    <w:p w:rsidR="00960315" w:rsidRPr="007E7567" w:rsidRDefault="00960315" w:rsidP="00960315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проявлять готовность руководить, выполнять поручения, подчиняться, самостоятельно разрешать конфликты; </w:t>
      </w:r>
    </w:p>
    <w:p w:rsidR="00960315" w:rsidRPr="007E7567" w:rsidRDefault="00960315" w:rsidP="00960315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ответственно выполнять свою часть работы; оценивать свой вклад в общий результат; </w:t>
      </w:r>
    </w:p>
    <w:p w:rsidR="00960315" w:rsidRPr="007E7567" w:rsidRDefault="00960315" w:rsidP="00960315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выполнять совместные проектные задания с опорой на предложенные образцы. </w:t>
      </w:r>
    </w:p>
    <w:p w:rsidR="00960315" w:rsidRPr="007E7567" w:rsidRDefault="00960315" w:rsidP="00960315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</w:p>
    <w:p w:rsidR="00960315" w:rsidRPr="007E7567" w:rsidRDefault="00960315" w:rsidP="00960315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К концу обучения в начальной школе у обучающегося формируются </w:t>
      </w:r>
      <w:r w:rsidRPr="007E7567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регулятивные </w:t>
      </w:r>
      <w:r w:rsidRPr="007E7567">
        <w:rPr>
          <w:rFonts w:ascii="Times New Roman" w:hAnsi="Times New Roman" w:cs="Times New Roman"/>
          <w:color w:val="231F20"/>
          <w:sz w:val="20"/>
          <w:szCs w:val="20"/>
        </w:rPr>
        <w:t>универсальные учебные действия.</w:t>
      </w: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>Самоорганизация</w:t>
      </w: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: </w:t>
      </w: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планировать действия по решению учебной задачи для получения результата; </w:t>
      </w: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>выстраивать последовательность выбранных действий.</w:t>
      </w: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Самоконтроль: </w:t>
      </w: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устанавливать причины успеха/неудач учебной деятельности; </w:t>
      </w: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корректировать свои учебные действия для преодоления речевых и орфографических ошибок; </w:t>
      </w: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находить ошибки, допущенные при работе с языковым материалом, находить орфографические и пунктуационные ошибки; </w:t>
      </w:r>
    </w:p>
    <w:p w:rsidR="0000446C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>сравнивать результаты своей деятельности и деятельности одноклассников, объективно оценивать их по предложенным  критериям.</w:t>
      </w: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</w:rPr>
      </w:pP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</w:rPr>
      </w:pPr>
      <w:r w:rsidRPr="007E7567">
        <w:rPr>
          <w:rFonts w:ascii="Times New Roman" w:hAnsi="Times New Roman" w:cs="Times New Roman"/>
          <w:color w:val="231F20"/>
          <w:sz w:val="20"/>
        </w:rPr>
        <w:t>ПРЕДМЕТНЫЕ РЕЗУЛЬТАТЫ</w:t>
      </w: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</w:t>
      </w:r>
    </w:p>
    <w:p w:rsidR="00DB08A6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приобщение к литературному наследию русского народа; обогащение активного и пассивного словарного запаса, развитие у обучающихся культуры владения родным языком о всей полноте его функциональных возможностей в соответствии с нормами устной и письменной речи, правилами речевого этикета; </w:t>
      </w:r>
    </w:p>
    <w:p w:rsidR="001241B4" w:rsidRPr="007E7567" w:rsidRDefault="001241B4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>расширение знаний о родном языке как системе</w:t>
      </w:r>
      <w:r w:rsidR="00DB08A6"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7E7567">
        <w:rPr>
          <w:rFonts w:ascii="Times New Roman" w:hAnsi="Times New Roman" w:cs="Times New Roman"/>
          <w:color w:val="231F20"/>
          <w:sz w:val="20"/>
          <w:szCs w:val="20"/>
        </w:rPr>
        <w:t>и как развивающемся явлении, формирование аналитических</w:t>
      </w:r>
      <w:r w:rsidR="00DB08A6"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7E7567">
        <w:rPr>
          <w:rFonts w:ascii="Times New Roman" w:hAnsi="Times New Roman" w:cs="Times New Roman"/>
          <w:color w:val="231F20"/>
          <w:sz w:val="20"/>
          <w:szCs w:val="20"/>
        </w:rPr>
        <w:t>умений в отношении языковых единиц и текстов разных функционально-смысловых типов и жанров.</w:t>
      </w:r>
    </w:p>
    <w:p w:rsidR="00DB08A6" w:rsidRDefault="00DB08A6" w:rsidP="009C3AA2">
      <w:pPr>
        <w:spacing w:after="0"/>
        <w:ind w:firstLine="567"/>
        <w:jc w:val="both"/>
        <w:rPr>
          <w:rFonts w:ascii="SchoolBookSanPin" w:hAnsi="SchoolBookSanPin"/>
          <w:color w:val="231F20"/>
          <w:sz w:val="20"/>
          <w:szCs w:val="20"/>
        </w:rPr>
      </w:pP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b/>
          <w:bCs/>
          <w:color w:val="231F20"/>
          <w:sz w:val="20"/>
          <w:szCs w:val="20"/>
        </w:rPr>
        <w:t>1 класс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К концу обучения в </w:t>
      </w:r>
      <w:r w:rsidRPr="007E7567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1 классе </w:t>
      </w: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обучающийся </w:t>
      </w:r>
      <w:r w:rsidRPr="007E7567">
        <w:rPr>
          <w:rFonts w:ascii="Times New Roman" w:hAnsi="Times New Roman" w:cs="Times New Roman"/>
          <w:b/>
          <w:bCs/>
          <w:color w:val="231F20"/>
          <w:sz w:val="20"/>
          <w:szCs w:val="20"/>
        </w:rPr>
        <w:t>научится</w:t>
      </w:r>
      <w:r w:rsidRPr="007E7567">
        <w:rPr>
          <w:rFonts w:ascii="Times New Roman" w:hAnsi="Times New Roman" w:cs="Times New Roman"/>
          <w:color w:val="231F20"/>
          <w:sz w:val="20"/>
          <w:szCs w:val="20"/>
        </w:rPr>
        <w:t>: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—распознавать слова с национально-культурным компонентом значения, обозначающие предметы традиционного русского быта (дом, одежда), понимать значение устаревших слов по указанной тематике; 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>—использовать словарные статьи учебного пособия для определения лексического значения слова;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—понимать значение русских пословиц и поговорок, связанных с изученными темами; 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—осознавать важность соблюдения норм современного русского литературного языка для культурного человека; 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—произносить слова с правильным ударением (в рамках изученного); 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—осознавать смыслоразличительную роль ударения; —соотносить собственную и чужую речь с нормами современного русского литературного языка (в рамках изученного); 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lastRenderedPageBreak/>
        <w:t>—выбирать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—различать этикетные формы обращения в официальной и неофициальной речевой ситуации; 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>—уместно использовать коммуникативные приёмы диалога (начало и завершение диалога и др.);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правилами корректного речевого поведения в ходе диалога; 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—использовать в речи языковые средства для свободного выражения мыслей и чувств на родном языке адекватно ситуации общения; 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различными приёмами слушания научно-познавательных и художественных текстов об истории языка и культуре русского народа; 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7E7567">
        <w:rPr>
          <w:rFonts w:ascii="Times New Roman" w:hAnsi="Times New Roman" w:cs="Times New Roman"/>
          <w:color w:val="231F20"/>
          <w:sz w:val="20"/>
          <w:szCs w:val="20"/>
        </w:rPr>
        <w:t>—анализировать информацию прочитанного и прослушанного текста: выделять в нём наиболее существенные факты.</w:t>
      </w:r>
    </w:p>
    <w:p w:rsidR="007E7567" w:rsidRPr="007E7567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b/>
          <w:color w:val="231F20"/>
          <w:sz w:val="20"/>
          <w:szCs w:val="20"/>
        </w:rPr>
      </w:pPr>
    </w:p>
    <w:p w:rsidR="007E7567" w:rsidRPr="008950C8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b/>
          <w:color w:val="231F20"/>
          <w:sz w:val="20"/>
          <w:szCs w:val="20"/>
        </w:rPr>
        <w:t xml:space="preserve">2 класс </w:t>
      </w:r>
    </w:p>
    <w:p w:rsidR="007E7567" w:rsidRPr="008950C8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К концу обучения во </w:t>
      </w:r>
      <w:r w:rsidRPr="008950C8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2 классе </w:t>
      </w: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обучающийся </w:t>
      </w:r>
      <w:r w:rsidRPr="008950C8">
        <w:rPr>
          <w:rFonts w:ascii="Times New Roman" w:hAnsi="Times New Roman" w:cs="Times New Roman"/>
          <w:b/>
          <w:bCs/>
          <w:color w:val="231F20"/>
          <w:sz w:val="20"/>
          <w:szCs w:val="20"/>
        </w:rPr>
        <w:t>научится</w:t>
      </w: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: </w:t>
      </w:r>
    </w:p>
    <w:p w:rsidR="007E7567" w:rsidRPr="008950C8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—осознавать роль русского родного языка в постижении культуры своего народа; </w:t>
      </w:r>
    </w:p>
    <w:p w:rsidR="007E7567" w:rsidRPr="008950C8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—осознавать язык как развивающееся явление, связанное с историей народа; </w:t>
      </w:r>
    </w:p>
    <w:p w:rsidR="007E7567" w:rsidRPr="008950C8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>—распознавать слова с национально-культурным компонентом значения, обозначающие предметы традиционного русского быта (одежда, еда, домашняя утварь, детские забавы, игры, игрушки), понимать значение устаревших слов по указанной тематике;</w:t>
      </w:r>
    </w:p>
    <w:p w:rsidR="007E7567" w:rsidRPr="008950C8" w:rsidRDefault="007E7567" w:rsidP="009C3AA2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 —использовать словарные статьи учебного пособия для определения лексического значения слова;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—понимать значение русских пословиц и поговорок, крылатых выражений, связанных с изученными темами; правильно употреблять их в современных ситуациях речевого общения;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>—понимать значение фразеологических оборотов, отражающих русскую культуру, менталитет русского народа, элементы русского традиционного быта (в рамках изученных тем); осознавать уместность их употребления в современных ситуациях речевого общения;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—произносить слова с правильным ударением (в рамках изученного);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—осознавать смыслоразличительную роль ударения на примере омографов;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—соблюдать основные лексические нормы современного русского литературного языка: 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—проводить синонимические замены с учётом особенностей текста;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—пользоваться учебными толковыми словарями для определения лексического значения слова;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—пользоваться учебными фразеологическими словарями, учебными словарями синонимов и антонимов для уточнения значения слов и выражений;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—пользоваться орфографическим словарём для определения нормативного написания слов;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—различать этикетные формы обращения в официальной и неофициальной речевой ситуации;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правилами корректного речевого поведения в ходе диалога;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—использовать коммуникативные приёмы устного общения: убеждение, уговаривание, похвалу, просьбу, извинение, поздравление;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>—использовать в речи языковые средства для свободного выражения мыслей и чувств на родном языке адекватно ситуации общения;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различными приёмами слушания научно-познавательных и художественных текстов об истории языка и о культуре русского народа; </w:t>
      </w:r>
    </w:p>
    <w:p w:rsidR="007E7567" w:rsidRPr="008950C8" w:rsidRDefault="007E7567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>—анализировать информацию прочитанного и прослушанного текста: отличать главные факты от второстепенных; выделять наиболее существенные факты; устанавливать логическую связь между фактами;</w:t>
      </w:r>
    </w:p>
    <w:p w:rsidR="008950C8" w:rsidRPr="008950C8" w:rsidRDefault="008950C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—строить устные сообщения различных видов: развёрнутый ответ, ответ-добавление, комментирование ответа или работы одноклассника; </w:t>
      </w:r>
    </w:p>
    <w:p w:rsidR="008950C8" w:rsidRPr="008950C8" w:rsidRDefault="008950C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 xml:space="preserve">—создавать тексты-инструкции с опорой на предложенный текст; </w:t>
      </w:r>
    </w:p>
    <w:p w:rsidR="008950C8" w:rsidRDefault="008950C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8950C8">
        <w:rPr>
          <w:rFonts w:ascii="Times New Roman" w:hAnsi="Times New Roman" w:cs="Times New Roman"/>
          <w:color w:val="231F20"/>
          <w:sz w:val="20"/>
          <w:szCs w:val="20"/>
        </w:rPr>
        <w:t>—создавать тексты-повествования о посещении музеев, об участии в народных праздниках.</w:t>
      </w:r>
    </w:p>
    <w:p w:rsidR="008950C8" w:rsidRPr="00EC7AAD" w:rsidRDefault="008950C8" w:rsidP="007E7567">
      <w:pPr>
        <w:spacing w:after="0"/>
        <w:ind w:firstLine="567"/>
        <w:jc w:val="both"/>
        <w:rPr>
          <w:rFonts w:ascii="Times New Roman" w:hAnsi="Times New Roman" w:cs="Times New Roman"/>
          <w:b/>
          <w:color w:val="231F20"/>
          <w:sz w:val="20"/>
          <w:szCs w:val="20"/>
        </w:rPr>
      </w:pPr>
    </w:p>
    <w:p w:rsidR="00EC7AAD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b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b/>
          <w:color w:val="231F20"/>
          <w:sz w:val="20"/>
          <w:szCs w:val="20"/>
        </w:rPr>
        <w:t>3 класс</w:t>
      </w:r>
    </w:p>
    <w:p w:rsidR="00EC7AAD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К концу обучения в </w:t>
      </w:r>
      <w:r w:rsidRPr="00031068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3 классе 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обучающийся </w:t>
      </w:r>
      <w:r w:rsidRPr="00031068">
        <w:rPr>
          <w:rFonts w:ascii="Times New Roman" w:hAnsi="Times New Roman" w:cs="Times New Roman"/>
          <w:b/>
          <w:bCs/>
          <w:color w:val="231F20"/>
          <w:sz w:val="20"/>
          <w:szCs w:val="20"/>
        </w:rPr>
        <w:t>научится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>:</w:t>
      </w:r>
    </w:p>
    <w:p w:rsidR="00EC7AAD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—осознавать национальное своеобразие, богатство, выразительность русского языка; </w:t>
      </w:r>
    </w:p>
    <w:p w:rsidR="00EC7AAD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lastRenderedPageBreak/>
        <w:t xml:space="preserve">—распознавать слова с национально-культурным компонентом значения (лексика, связанная с особенностями мировосприятия и отношений между людьми; слова, называющие природные явления и растения; слова, называющие занятия людей; слова, называющие музыкальные инструменты); </w:t>
      </w:r>
    </w:p>
    <w:p w:rsidR="00EC7AAD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—распознавать русские традиционные сказочные образы, эпитеты и сравнения; наблюдать особенности их </w:t>
      </w:r>
      <w:r w:rsidR="001C105A" w:rsidRPr="00031068">
        <w:rPr>
          <w:rFonts w:ascii="Times New Roman" w:hAnsi="Times New Roman" w:cs="Times New Roman"/>
          <w:color w:val="231F20"/>
          <w:sz w:val="20"/>
          <w:szCs w:val="20"/>
        </w:rPr>
        <w:t>употребления в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 произведениях устного народного творчества и произведениях детской художественной литературы; </w:t>
      </w:r>
    </w:p>
    <w:p w:rsidR="00EC7AAD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—использовать словарные статьи учебного пособия для определения лексического значения слова; </w:t>
      </w:r>
    </w:p>
    <w:p w:rsidR="00031068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—понимать значение русских пословиц и поговорок, крылатых выражений, связанных с изученными темами; правильно употреблять их в современных ситуациях речевого </w:t>
      </w:r>
      <w:r w:rsidR="00031068" w:rsidRPr="00031068">
        <w:rPr>
          <w:rFonts w:ascii="Times New Roman" w:hAnsi="Times New Roman" w:cs="Times New Roman"/>
          <w:color w:val="231F20"/>
          <w:sz w:val="20"/>
          <w:szCs w:val="20"/>
        </w:rPr>
        <w:t>о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>бщения;</w:t>
      </w:r>
      <w:r w:rsidR="00031068"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</w:p>
    <w:p w:rsidR="00031068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—понимать значение фразеологических оборотов, отражающих русскую культуру, менталитет русского народа, элементы русского традиционного </w:t>
      </w:r>
      <w:r w:rsidR="001C105A" w:rsidRPr="00031068">
        <w:rPr>
          <w:rFonts w:ascii="Times New Roman" w:hAnsi="Times New Roman" w:cs="Times New Roman"/>
          <w:color w:val="231F20"/>
          <w:sz w:val="20"/>
          <w:szCs w:val="20"/>
        </w:rPr>
        <w:t>быта (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>в рамках изученных тем);</w:t>
      </w:r>
      <w:r w:rsidR="00031068"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>осознавать уместность их употребления в современных ситуациях речевого общения;</w:t>
      </w:r>
      <w:r w:rsidR="00031068"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</w:p>
    <w:p w:rsidR="00031068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>—соблюдать на письме и в устной речи нормы современного</w:t>
      </w:r>
      <w:r w:rsidR="00031068"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>русского литературного языка (в рамках изученного);</w:t>
      </w:r>
      <w:r w:rsidR="00031068"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</w:p>
    <w:p w:rsidR="00031068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>—произносить слова с правильным ударением (в рамках изученного);</w:t>
      </w:r>
      <w:r w:rsidR="00031068"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</w:p>
    <w:p w:rsidR="00031068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>—использовать учебный орфоэпический словарь для определения нормативного произношения слова, вариантов произношения;</w:t>
      </w:r>
      <w:r w:rsidR="00031068"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</w:p>
    <w:p w:rsidR="00EC7AAD" w:rsidRPr="00031068" w:rsidRDefault="00EC7AAD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>—выбирать из нескольких возможных слов то слово, которое</w:t>
      </w:r>
      <w:r w:rsidR="00031068"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наиболее точно соответствует обозначаемому предмету </w:t>
      </w:r>
      <w:r w:rsidR="00031068" w:rsidRPr="00031068">
        <w:rPr>
          <w:rFonts w:ascii="Times New Roman" w:hAnsi="Times New Roman" w:cs="Times New Roman"/>
          <w:color w:val="231F20"/>
          <w:sz w:val="20"/>
          <w:szCs w:val="20"/>
        </w:rPr>
        <w:t>или явлению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 реальной действительности;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—проводить синонимические замены с учётом особенностей текста;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—правильно употреблять отдельные формы множественного числа имён существительных;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—выявлять и исправлять в устной речи типичные грамматические ошибки, связанные с нарушением согласования имени существительного и имени прилагательного в числе, роде, падеже;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—пользоваться учебными толковыми словарями для определения лексического значения слова;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—пользоваться орфографическим словарём для определения нормативного написания слов;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—различать этикетные формы обращения в официальной и неофициальной речевой ситуации;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правилами корректного речевого поведения в ходе диалога;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—использовать коммуникативные приёмы устного общения: убеждение, уговаривание, похвалу, просьбу, извинение, поздравление;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>—выражать мысли и чувства на родном языке в соответствии с ситуацией общения;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различными приёмами слушания научно-познавательных и художественных текстов об истории языка и о культуре русского народа;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—анализировать информацию прочитанного и прослушанного текста: отличать главные факты от второстепенных, выделять наиболее существенные факты, устанавливать логическую связь между фактами;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—проводить смысловой анализ фольклорных и художественных текстов или их фрагментов (народных и литературных сказок, рассказов, загадок, пословиц, притч и т. п.), определять языковые особенности текстов;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—выявлять и исправлять речевые ошибки в устной речи;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—создавать тексты-повествования об участии в мастер-классах, связанных с народными промыслами;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—создавать тексты-рассуждения с использованием различных способов аргументации;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—оценивать устные и письменные речевые высказывания с точки зрения точного, уместного и выразительного словоупотребления;  </w:t>
      </w:r>
    </w:p>
    <w:p w:rsid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>—редактировать письменный текст с целью исправления речевых ошибок или с целью более точной передачи смысла.</w:t>
      </w:r>
    </w:p>
    <w:p w:rsid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b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b/>
          <w:color w:val="231F20"/>
          <w:sz w:val="20"/>
          <w:szCs w:val="20"/>
        </w:rPr>
        <w:t>4 класс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К концу обучения в </w:t>
      </w:r>
      <w:r w:rsidRPr="00031068">
        <w:rPr>
          <w:rFonts w:ascii="Times New Roman" w:hAnsi="Times New Roman" w:cs="Times New Roman"/>
          <w:b/>
          <w:bCs/>
          <w:color w:val="231F20"/>
          <w:sz w:val="20"/>
          <w:szCs w:val="20"/>
        </w:rPr>
        <w:t xml:space="preserve">4 классе 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обучающийся </w:t>
      </w:r>
      <w:r w:rsidRPr="00031068">
        <w:rPr>
          <w:rFonts w:ascii="Times New Roman" w:hAnsi="Times New Roman" w:cs="Times New Roman"/>
          <w:b/>
          <w:bCs/>
          <w:color w:val="231F20"/>
          <w:sz w:val="20"/>
          <w:szCs w:val="20"/>
        </w:rPr>
        <w:t>научится</w:t>
      </w: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: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—распознавать слова с национально-культурным компонентом значения (лексика, связанная с особенностями мировосприятия и отношений между людьми; с качествами и чувствами людей; родственными отношениями);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—распознавать русские традиционные сказочные образы, понимать значение эпитетов и сравнений в произведениях устного народного творчества и произведениях детской художественной литературы;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—осознавать уместность употребления эпитетов и сравнений в речи;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—использовать словарные статьи учебного пособия для определения лексического значения слова;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lastRenderedPageBreak/>
        <w:t xml:space="preserve">—понимать значение русских пословиц и поговорок, крылатых выражений, связанных с изученными темами; правильно употреблять их в современных ситуациях речевого общения;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—понимать значение фразеологических оборотов, отражающих русскую культуру, менталитет русского народа, элементы русского традиционного быта (в рамках изученных тем); осознавать уместность их употребления в современных ситуациях речевого общения;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—соотносить собственную и чужую речь с нормами современного русского литературного языка (в рамках изученного);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—соблюдать на письме и в устной речи нормы современного русского литературного языка (в рамках изученного);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—произносить слова с правильным ударением (в рамках изученного);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—проводить синонимические замены с учётом особенностей текста;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—заменять синонимическими конструкциями отдельные глаголы, у которых нет формы 1-го лица единственного числа настоящего и будущего времени;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—выявлять и исправлять в устной речи типичные грамматические ошибки, связанные с нарушением координации подлежащего и сказуемого в числе‚ роде (если сказуемое выражено глаголом в форме прошедшего времени);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—редактировать письменный текст с целью исправления грамматических ошибок;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—соблюдать изученные орфографические и пунктуационные нормы при записи собственного текста (в рамках изученного);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—пользоваться учебными толковыми словарями для определения лексического значения слова, для уточнения нормы формообразования;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—пользоваться орфографическим словарём для определения нормативного написания слов;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—пользоваться учебным этимологическим словарём для уточнения происхождения слова;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—различать этикетные формы обращения в официальной и неофициальной речевой ситуации;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правилами корректного речевого поведения в ходе диалога;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—использовать коммуникативные приёмы устного общения: убеждение, уговаривание, похвалу, просьбу, извинение, поздравление;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—выражать мысли и чувства на родном языке в соответствии с ситуацией общения;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—строить устные сообщения различных видов: развёрнутый ответ, ответ-добавление, комментирование ответа или работы одноклассника, мини-доклад;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различными приёмами слушания научно-познавательных и художественных текстов об истории языка и о культуре русского народа;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различными видами чтения (изучающим и поисковым) научно-познавательных и художественных текстов об истории языка и культуре русского народа;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—анализировать информацию прочитанного и прослушанного текста: отличать главные факты от второстепенных, выделять наиболее существенные факты, устанавливать логическую связь между фактами;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—составлять план текста, не разделённого на абзацы;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—приводить объяснения заголовка текста;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приёмами работы с примечаниями к тексту;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—владеть умениями информационной переработки прослушанного или прочитанного текста: пересказывать текст с изменением лица;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>—создавать тексты-повествования о посещении музеев, об участии в народных праздниках, об участии в мастер-классах, связанных с народными промыслами;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—создавать текст как результат собственного мини-исследования; оформлять сообщение в письменной форме и представлять его в устной форме;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—оценивать устные и письменные речевые высказывания с точки зрения точного, уместного и выразительного слово - употребления; </w:t>
      </w:r>
    </w:p>
    <w:p w:rsidR="00031068" w:rsidRP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 xml:space="preserve">—редактировать предлагаемый письменный текст с целью исправления речевых ошибок или с целью более точной передачи смысла; </w:t>
      </w:r>
    </w:p>
    <w:p w:rsid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031068">
        <w:rPr>
          <w:rFonts w:ascii="Times New Roman" w:hAnsi="Times New Roman" w:cs="Times New Roman"/>
          <w:color w:val="231F20"/>
          <w:sz w:val="20"/>
          <w:szCs w:val="20"/>
        </w:rPr>
        <w:t>—редактировать собственные тексты с целью совершенствования их содержания и формы; сопоставлять первоначальный и отредактированный тексты.</w:t>
      </w:r>
    </w:p>
    <w:p w:rsidR="00031068" w:rsidRDefault="0003106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</w:p>
    <w:p w:rsidR="00031068" w:rsidRDefault="00635D2B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t>ТЕМАТИЧЕСКОЕ ПЛАНИРОВАНИЕ</w:t>
      </w:r>
    </w:p>
    <w:p w:rsidR="00CA6F5B" w:rsidRDefault="00AC00B0" w:rsidP="00CA6F5B">
      <w:pPr>
        <w:spacing w:after="0"/>
        <w:ind w:firstLine="567"/>
        <w:jc w:val="both"/>
      </w:pPr>
      <w:r>
        <w:rPr>
          <w:rFonts w:ascii="Times New Roman" w:hAnsi="Times New Roman" w:cs="Times New Roman"/>
          <w:color w:val="231F20"/>
          <w:sz w:val="20"/>
          <w:szCs w:val="20"/>
        </w:rPr>
        <w:t xml:space="preserve">1 класс </w:t>
      </w:r>
      <w:r w:rsidRPr="00CA6F5B">
        <w:rPr>
          <w:rFonts w:ascii="Times New Roman" w:hAnsi="Times New Roman" w:cs="Times New Roman"/>
          <w:sz w:val="20"/>
          <w:szCs w:val="20"/>
        </w:rPr>
        <w:t>(33 часа)</w:t>
      </w:r>
      <w:r w:rsidR="00CA6F5B" w:rsidRPr="00CA6F5B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6"/>
        <w:gridCol w:w="2348"/>
        <w:gridCol w:w="9"/>
        <w:gridCol w:w="1009"/>
        <w:gridCol w:w="2302"/>
        <w:gridCol w:w="6258"/>
        <w:gridCol w:w="2167"/>
      </w:tblGrid>
      <w:tr w:rsidR="00CA6F5B" w:rsidRPr="00AC238B" w:rsidTr="00EA1B05"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A6F5B" w:rsidRPr="00CA6F5B" w:rsidRDefault="00CA6F5B" w:rsidP="00CA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b/>
                <w:bCs/>
                <w:color w:val="231F20"/>
                <w:sz w:val="20"/>
                <w:szCs w:val="20"/>
                <w:lang w:eastAsia="ru-RU"/>
              </w:rPr>
              <w:t>Тематические блоки, темы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F5B" w:rsidRPr="00CA6F5B" w:rsidRDefault="00CA6F5B" w:rsidP="00CA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Номер и тема урока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F5B" w:rsidRPr="00CA6F5B" w:rsidRDefault="00CA6F5B" w:rsidP="00CA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5B" w:rsidRPr="00CA6F5B" w:rsidRDefault="00CA6F5B" w:rsidP="00CA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Основное содержание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5B" w:rsidRPr="00CA6F5B" w:rsidRDefault="00CA6F5B" w:rsidP="00CA6F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Методы и формы организации обучения. </w:t>
            </w:r>
          </w:p>
          <w:p w:rsidR="00CA6F5B" w:rsidRPr="00CA6F5B" w:rsidRDefault="00CA6F5B" w:rsidP="00CA6F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Основные виды деятельности обучающихся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B" w:rsidRPr="00CA6F5B" w:rsidRDefault="00CA6F5B" w:rsidP="00CA6F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Электронные (цифровые) образовательные </w:t>
            </w: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lastRenderedPageBreak/>
              <w:t>ресурсы</w:t>
            </w:r>
          </w:p>
        </w:tc>
      </w:tr>
      <w:tr w:rsidR="00CA6F5B" w:rsidRPr="00AC00B0" w:rsidTr="00EA1B05"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F5B" w:rsidRPr="00AC00B0" w:rsidRDefault="00CA6F5B" w:rsidP="00E86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B0">
              <w:rPr>
                <w:rFonts w:ascii="Times New Roman" w:eastAsia="Times New Roman" w:hAnsi="Times New Roman" w:cs="Times New Roman"/>
                <w:b/>
                <w:bCs/>
                <w:color w:val="231F20"/>
                <w:sz w:val="20"/>
                <w:szCs w:val="20"/>
                <w:lang w:eastAsia="ru-RU"/>
              </w:rPr>
              <w:lastRenderedPageBreak/>
              <w:t>Секреты речи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z w:val="20"/>
                <w:szCs w:val="20"/>
                <w:lang w:eastAsia="ru-RU"/>
              </w:rPr>
              <w:t xml:space="preserve"> </w:t>
            </w:r>
            <w:r w:rsidR="00EA1B05">
              <w:rPr>
                <w:rFonts w:ascii="Times New Roman" w:eastAsia="Times New Roman" w:hAnsi="Times New Roman" w:cs="Times New Roman"/>
                <w:b/>
                <w:bCs/>
                <w:color w:val="231F20"/>
                <w:sz w:val="20"/>
                <w:szCs w:val="20"/>
                <w:lang w:eastAsia="ru-RU"/>
              </w:rPr>
              <w:t xml:space="preserve">и текста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5B" w:rsidRDefault="00AE654D" w:rsidP="00AE654D">
            <w:pPr>
              <w:pStyle w:val="af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A1B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Секреты диалога: учимся разговаривать друг с другом и со взрослыми.</w:t>
            </w:r>
          </w:p>
          <w:p w:rsidR="00ED4B0D" w:rsidRPr="00EA1B05" w:rsidRDefault="00ED4B0D" w:rsidP="00ED4B0D">
            <w:pPr>
              <w:pStyle w:val="af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A1B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Секреты диалога: учимся разговаривать друг с другом и со взрослыми.</w:t>
            </w:r>
          </w:p>
          <w:p w:rsidR="00AE654D" w:rsidRPr="00EA1B05" w:rsidRDefault="00AE654D" w:rsidP="00AE654D">
            <w:pPr>
              <w:pStyle w:val="af3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EA1B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Диалоговая форма устной речи.</w:t>
            </w:r>
          </w:p>
          <w:p w:rsidR="00AE654D" w:rsidRPr="00EA1B05" w:rsidRDefault="00AE654D" w:rsidP="00AE654D">
            <w:pPr>
              <w:pStyle w:val="af3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EA1B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Практическая работа «Составление диалога»</w:t>
            </w:r>
          </w:p>
          <w:p w:rsidR="00AE654D" w:rsidRPr="00EA1B05" w:rsidRDefault="00AE654D" w:rsidP="00AE654D">
            <w:pPr>
              <w:pStyle w:val="af3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EA1B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Как похвалить товарища? Как вежливо попросить?</w:t>
            </w:r>
          </w:p>
          <w:p w:rsidR="00AE654D" w:rsidRPr="00EA1B05" w:rsidRDefault="00AE654D" w:rsidP="00AE654D">
            <w:pPr>
              <w:pStyle w:val="af3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EA1B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Как правильно поблагодарить?</w:t>
            </w:r>
          </w:p>
          <w:p w:rsidR="00AE654D" w:rsidRPr="00EA1B05" w:rsidRDefault="00AE654D" w:rsidP="00AE654D">
            <w:pPr>
              <w:pStyle w:val="af3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EA1B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Вопрос-уточнение</w:t>
            </w:r>
          </w:p>
          <w:p w:rsidR="00AE654D" w:rsidRPr="00EA1B05" w:rsidRDefault="00AE654D" w:rsidP="00AE654D">
            <w:pPr>
              <w:pStyle w:val="af3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EA1B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Вопрос как запрос на новое содержание</w:t>
            </w:r>
          </w:p>
          <w:p w:rsidR="00AE654D" w:rsidRPr="00EA1B05" w:rsidRDefault="00AE654D" w:rsidP="00ED4B0D">
            <w:pPr>
              <w:pStyle w:val="af3"/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5B" w:rsidRPr="00AC00B0" w:rsidRDefault="00EA1B05" w:rsidP="00E86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5B" w:rsidRDefault="00CA6F5B" w:rsidP="00EA1B05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Общение. Устная и письменная</w:t>
            </w:r>
            <w:r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 </w:t>
            </w:r>
            <w:r w:rsidR="00EA1B05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речь.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Стандартные обороты речи для участия в диалоге: Как приветствовать взрослого и сверстника? Как вежливо</w:t>
            </w:r>
            <w:r w:rsidR="00EA1B0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попросить? Как похвалить</w:t>
            </w:r>
            <w:r w:rsidR="00EA1B0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товарища? Как правильно</w:t>
            </w:r>
            <w:r w:rsidR="00EA1B0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отблагодарить? Этикетные формы обращения в официальной и неофициальной</w:t>
            </w:r>
            <w:r w:rsidR="00EA1B0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речевой ситуации</w:t>
            </w:r>
            <w:r w:rsidR="00EA1B05">
              <w:rPr>
                <w:rStyle w:val="fontstyle01"/>
                <w:rFonts w:ascii="Times New Roman" w:hAnsi="Times New Roman" w:cs="Times New Roman"/>
              </w:rPr>
              <w:t xml:space="preserve">. </w:t>
            </w:r>
          </w:p>
          <w:p w:rsidR="00EA1B05" w:rsidRPr="00AC00B0" w:rsidRDefault="00EA1B05" w:rsidP="00EA1B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>Правила корректного речевого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поведения в ходе диалога; использование в речи языковых средств для свободного выражения мыслей и чувств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адекватно ситуации общения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Секреты диалога: учимся разговаривать друг с другом и </w:t>
            </w:r>
            <w:proofErr w:type="gramStart"/>
            <w:r w:rsidRPr="00AC00B0">
              <w:rPr>
                <w:rStyle w:val="fontstyle01"/>
                <w:rFonts w:ascii="Times New Roman" w:hAnsi="Times New Roman" w:cs="Times New Roman"/>
              </w:rPr>
              <w:t>со</w:t>
            </w:r>
            <w:proofErr w:type="gramEnd"/>
            <w:r w:rsidRPr="00AC00B0">
              <w:rPr>
                <w:rStyle w:val="fontstyle01"/>
                <w:rFonts w:ascii="Times New Roman" w:hAnsi="Times New Roman" w:cs="Times New Roman"/>
              </w:rPr>
              <w:t xml:space="preserve"> взрослыми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Имена в малых жанрах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фольклора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Цели и виды вопросов:</w:t>
            </w:r>
            <w:r w:rsidRPr="00AC00B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вопрос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-уточнение, вопрос как запрос на новое содержание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5B" w:rsidRDefault="00CA6F5B" w:rsidP="00E86C9F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Учебный диалог на основе анализа иллюстраций и текста учебника, в ходе которого учащиеся определяют, когда, с какой целью, в каких ситуациях люди пользуются речью. Коллективное формулирование вывода о непосредственном речевом сопровождении всех видов деятельности человека. Работа с иллюстрациями учебника. Беседа о видах речевой деятельности, их разграничение говорение, слушание, чтение и письмо). Коллективное формулирование вывода о том, какие виды речевой деятельности относятся к письменным формам речи, а какие к устным. Работа с книгой. Комментирование значений пословиц о силе слова. Организация дискуссии, побуждающей учащихся к размышлению о важности внимательного, вдумчивого отношения к слову. Учебный диалог на основе анализа иллюстраций учебника, направленный на осмысление роли мимики и жестов в общении людей. Обсуждение распространённых, часто используемых жестов, которые сопровождают и дополняют нашу речь (жесты приветствия, прощания, согласия, одобрения и др.), их роли, ситуаций, когда люди к ним прибегают.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Работа в паре: выполнение игровых упражнений, направленных на осмысление роли, места мимики и жестов в человеческом общении, умение распознавать настроение, чувства человека по его мимике.</w:t>
            </w:r>
            <w:r w:rsidR="00EA1B05">
              <w:rPr>
                <w:rStyle w:val="fontstyle01"/>
                <w:rFonts w:ascii="Times New Roman" w:hAnsi="Times New Roman" w:cs="Times New Roman"/>
              </w:rPr>
              <w:t xml:space="preserve"> </w:t>
            </w:r>
          </w:p>
          <w:p w:rsidR="00EA1B05" w:rsidRPr="00AC00B0" w:rsidRDefault="00EA1B05" w:rsidP="00EA1B05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 xml:space="preserve">Анализ речевых ситуаций с точки зрения употребления формул речевого этикета. Работа в группах: обсуждение приведённых в тексте вежливых слов, определение ситуаций, в которых они могут быть применены. самостоятельная работа по подбору вежливых слов, которые могут быть использованы в различных ситуациях общения (встрече, прощании, выражении просьбы и др.). Обсуждение различных ситуаций общения (ребёнок — сверстник, ребёнок — взрослый). Коллективное формулирование вывода о необходимости выбора правильных формул речевого этикета в зависимости от возраста, статуса, степени знакомства с собеседником, ситуации, в которой протекает общение (обращение на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вы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и </w:t>
            </w:r>
            <w:proofErr w:type="gramStart"/>
            <w:r w:rsidRPr="00AC00B0">
              <w:rPr>
                <w:rStyle w:val="fontstyle01"/>
                <w:rFonts w:ascii="Times New Roman" w:hAnsi="Times New Roman" w:cs="Times New Roman"/>
              </w:rPr>
              <w:t>на</w:t>
            </w:r>
            <w:proofErr w:type="gramEnd"/>
            <w:r w:rsidRPr="00AC00B0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ты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). Творческое задание: придумать ситуации общения, когда нужно обратиться на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вы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и </w:t>
            </w:r>
            <w:proofErr w:type="gramStart"/>
            <w:r w:rsidRPr="00AC00B0">
              <w:rPr>
                <w:rStyle w:val="fontstyle01"/>
                <w:rFonts w:ascii="Times New Roman" w:hAnsi="Times New Roman" w:cs="Times New Roman"/>
              </w:rPr>
              <w:t>на</w:t>
            </w:r>
            <w:proofErr w:type="gramEnd"/>
            <w:r w:rsidRPr="00AC00B0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ты.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Парная работа: разыгрывание диалогов на основе изображённых в учебнике ситуаций общения, требующих выбора определённых вариантов формул речевого этикета.  Групповая работа, направленная на обсуждение роли слова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пожалуйста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в нашей речи. Рассказ учителя об истории вежливых слов (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благодарю, спасибо, извините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).</w:t>
            </w:r>
          </w:p>
          <w:p w:rsidR="00EA1B05" w:rsidRDefault="00EA1B05" w:rsidP="00EA1B05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 xml:space="preserve">Объяснение значения пословицы о правильном отношении к словам благодарности. Групповая работа, направленная на анализ возможных вариантов выражения одобрения, похвалы. Дискуссия о том, как правильно выбирать языковые средства для выражения одобрения, </w:t>
            </w:r>
            <w:r w:rsidRPr="00AC00B0">
              <w:rPr>
                <w:rStyle w:val="fontstyle01"/>
                <w:rFonts w:ascii="Times New Roman" w:hAnsi="Times New Roman" w:cs="Times New Roman"/>
              </w:rPr>
              <w:lastRenderedPageBreak/>
              <w:t>почему похвала может иногда расстроить человека.</w:t>
            </w:r>
          </w:p>
          <w:p w:rsidR="00EA1B05" w:rsidRDefault="00EA1B05" w:rsidP="00EA1B05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>Творческое задание по выбору этикетных формул для выражения похвалы и утешения на основе анализа изображённых ситуаций.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Объяснение смысла крылатых выражений, учебный диалог о важности и силе доброго слова, уместности похвалы, скромности и умении не ждать похвалы за каждый добрый поступок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A1B05" w:rsidRDefault="00EA1B05" w:rsidP="00EA1B05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 xml:space="preserve">Групповая работа по анализу текста учебника, направленная на осмысление значения слова «здравствуйте», важности использования вежливых слов в общении. Рассказ учителя об этимологии слова «здравствуйте». Беседа о значении слов «здравый», «здравствовать», «здравствуйте», этимологической взаимосвязи этих слов и их значений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Творческое задание по выбору речевых формул приветствия в зависимости от ситуации общения. Самостоятельная работа по выбору соответствующих ситуации общения языковых средств. Групповая работа: подготовка выразительного чтения стихотворений по ролям. Обсуждение особенностей прочтения каждого текста, возможности передачи настроения героев, их характера с помощью силы голоса, интонации, темпа речи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A1B05" w:rsidRPr="00AC00B0" w:rsidRDefault="00EA1B05" w:rsidP="00EA1B05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>Групповая работа: чтение и отгадывание загадок об имени человека. Беседа о том, зачем людям нужны имена. Рассказ учащихся об именах членов своей семьи. Обсуждение стихотворения К. И. Чуковского. Беседа о существовании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разных вариантов звучания одного имени (полного имени, краткой уменьшительно-ласкательной формы), особенностях использования краткой и полной форм имени в зависимости от возраста человека, ситуации общения.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Групповая работа: анализ использованных в стихотворении различных вариантов имени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Николай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. Парная работа: образование полных вариантов мужских и женских имён от приведённых кратких форм. Дискуссия, направленная на анализ вариантов имени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Александра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. Творческое групповое задание: подбор имён, которые имеют мужской и женский варианты.  Объяснение значения пословиц, в которых используются имена собственные. Обсуждение имён сказочных персонажей, тренировка в образовании полных и кратких форм имени. Творческое задание: подготовка рассказа об упомянутом сказочном герое (на выбор). Рассказ учителя о том, что такое отчество, как оно возникает. Практическая самостоятельная и парная работа, направленная на отработку умения образовывать отчество по имени отца и, наоборот, определять имя отца человека по отчеству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Беседа «Почему мы задаём друг другу вопросы?». Групповая работа: анализ текста стихотворения З. Александровой. Творческое задание: составление рассказа на основе вопросов об интересном явлении природы. Обсуждение текста стихотворения «Четыре старушки», роли вопросов, которые задают герои стихотворения. Творческое </w:t>
            </w:r>
            <w:r w:rsidRPr="00AC00B0">
              <w:rPr>
                <w:rStyle w:val="fontstyle01"/>
                <w:rFonts w:ascii="Times New Roman" w:hAnsi="Times New Roman" w:cs="Times New Roman"/>
              </w:rPr>
              <w:lastRenderedPageBreak/>
              <w:t xml:space="preserve">задание: моделирование ситуаций, в которых необходимо задать вопрос, и ситуаций, в которых вопросы будут излишними. Коллективное формулирование вывода о значении и необходимости умения задавать вопросы. Беседа о целях вопросов, их адресате, использовании специальных вопросительных слов, которые помогают задавать вопросы. Игровое упражнение «Вопросы—ответы»: один ученик придумывает вопрос, который начинается со слова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почему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, другие ученики отвечают на вопрос, используя в своих ответах слово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потому что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. Беседа о том, когда необходим полный, развёрнутый ответ на вопрос, а когда можно дать ответ, одним словом. Практическая групповая работа: отработка умения отвечать на вопрос, одним словом. Игровое упражнение «Кто быстрее ответит на вопрос?» (необходимо ответить на поставленный вопрос одним словом). Беседа по содержанию стихотворения Саши Чёрного. Составление рассказа о герое стихотворения. Обсуждение текста С. </w:t>
            </w:r>
            <w:proofErr w:type="spellStart"/>
            <w:r w:rsidRPr="00AC00B0">
              <w:rPr>
                <w:rStyle w:val="fontstyle01"/>
                <w:rFonts w:ascii="Times New Roman" w:hAnsi="Times New Roman" w:cs="Times New Roman"/>
              </w:rPr>
              <w:t>Баруздина</w:t>
            </w:r>
            <w:proofErr w:type="spellEnd"/>
            <w:r w:rsidRPr="00AC00B0">
              <w:rPr>
                <w:rStyle w:val="fontstyle01"/>
                <w:rFonts w:ascii="Times New Roman" w:hAnsi="Times New Roman" w:cs="Times New Roman"/>
              </w:rPr>
              <w:t xml:space="preserve">, составление полного ответа на вопрос: «А что ты мог бы рассказать о стране, в которой живёшь?» Беседа на основе иллюстраций учебника, подготовка связного высказывания о своей стране и малой родине. </w:t>
            </w:r>
          </w:p>
          <w:p w:rsidR="00EA1B05" w:rsidRPr="00AC00B0" w:rsidRDefault="00EA1B05" w:rsidP="00EA1B05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 xml:space="preserve">Анализ смысла крылатых выражений о Родине. Групповая работа, направленная на анализ текста стихотворения и поиск ответа на проблемный вопрос. Обсуждение смысла слов и выражений текста, употреблённых в переносном значении. </w:t>
            </w:r>
          </w:p>
          <w:p w:rsidR="00EA1B05" w:rsidRPr="00AC00B0" w:rsidRDefault="00EA1B05" w:rsidP="00EA1B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>Творческое задание: «Расскажи одноклассникам, как чувствуешь весну ты», предполагающее самостоятельное формулирование высказывания о весне, о личном отношении к этому времени года. Творческое задание (выполнение мини-проекта): подготовка рассказа о своём любимом животном, готовность отвечать на вопросы о выбранном животном.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B" w:rsidRPr="00AC00B0" w:rsidRDefault="008A4789" w:rsidP="00E86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hyperlink r:id="rId9" w:history="1">
              <w:r w:rsidR="00F6734B" w:rsidRPr="005F77F4">
                <w:rPr>
                  <w:rStyle w:val="afb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https://infourok.ru/biblioteka/rodnoj-yazyk/klass-1/type-55</w:t>
              </w:r>
            </w:hyperlink>
            <w:r w:rsidR="00F6734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A6F5B" w:rsidRPr="00AC00B0" w:rsidTr="00EA1B05"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F5B" w:rsidRPr="00AC00B0" w:rsidRDefault="00CA6F5B" w:rsidP="00535A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lastRenderedPageBreak/>
              <w:t>Язык в действии</w:t>
            </w:r>
            <w:r w:rsidR="00EA1B05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5B" w:rsidRPr="00F0005E" w:rsidRDefault="00EA1B05" w:rsidP="00F0005E">
            <w:pPr>
              <w:pStyle w:val="af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Как нельзя произносить слова</w:t>
            </w:r>
          </w:p>
          <w:p w:rsidR="00EA1B05" w:rsidRPr="00F0005E" w:rsidRDefault="00EA1B05" w:rsidP="00F0005E">
            <w:pPr>
              <w:pStyle w:val="af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Как нельзя произносить слова</w:t>
            </w:r>
          </w:p>
          <w:p w:rsidR="00EA1B05" w:rsidRPr="00F0005E" w:rsidRDefault="00EA1B05" w:rsidP="00F0005E">
            <w:pPr>
              <w:pStyle w:val="af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Практическая работа «Говорю правильно»</w:t>
            </w:r>
          </w:p>
          <w:p w:rsidR="00EA1B05" w:rsidRPr="00F0005E" w:rsidRDefault="00EA1B05" w:rsidP="00F0005E">
            <w:pPr>
              <w:pStyle w:val="af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Смыслоразличительная роль ударения</w:t>
            </w:r>
          </w:p>
          <w:p w:rsidR="00EA1B05" w:rsidRPr="00F0005E" w:rsidRDefault="00F0005E" w:rsidP="00F0005E">
            <w:pPr>
              <w:pStyle w:val="af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Смыслоразличительная роль ударения</w:t>
            </w:r>
          </w:p>
          <w:p w:rsidR="00F0005E" w:rsidRPr="00F0005E" w:rsidRDefault="00F0005E" w:rsidP="00F0005E">
            <w:pPr>
              <w:pStyle w:val="af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Практическая работа «Ставим ударение»</w:t>
            </w:r>
          </w:p>
          <w:p w:rsidR="00F0005E" w:rsidRPr="00F0005E" w:rsidRDefault="00F0005E" w:rsidP="00F0005E">
            <w:pPr>
              <w:pStyle w:val="af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Звукопись в </w:t>
            </w: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стихотворном художественном тексте</w:t>
            </w:r>
          </w:p>
          <w:p w:rsidR="00F0005E" w:rsidRPr="00F0005E" w:rsidRDefault="00F0005E" w:rsidP="00F0005E">
            <w:pPr>
              <w:pStyle w:val="af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Звукопись в стихотворном художественном тексте</w:t>
            </w:r>
          </w:p>
          <w:p w:rsidR="00F0005E" w:rsidRPr="00F0005E" w:rsidRDefault="00F0005E" w:rsidP="00F0005E">
            <w:pPr>
              <w:pStyle w:val="af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Наблюдение за сочетаемостью слов</w:t>
            </w:r>
          </w:p>
          <w:p w:rsidR="00F0005E" w:rsidRPr="00F0005E" w:rsidRDefault="00F0005E" w:rsidP="00F0005E">
            <w:pPr>
              <w:pStyle w:val="af3"/>
              <w:numPr>
                <w:ilvl w:val="0"/>
                <w:numId w:val="37"/>
              </w:num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F000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Наблюдение за сочетаемостью слов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5B" w:rsidRPr="00AC00B0" w:rsidRDefault="00EA1B05" w:rsidP="002E58E0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B" w:rsidRPr="00AC00B0" w:rsidRDefault="00CA6F5B" w:rsidP="002E58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B0">
              <w:rPr>
                <w:rStyle w:val="fontstyle21"/>
                <w:rFonts w:ascii="Times New Roman" w:hAnsi="Times New Roman" w:cs="Times New Roman"/>
              </w:rPr>
              <w:t>Роль логического ударения</w:t>
            </w:r>
            <w:r w:rsidR="00EA1B0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. 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Звукопись в стихотворном</w:t>
            </w:r>
            <w:r w:rsidR="00EA1B0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художественном тексте</w:t>
            </w:r>
            <w:r w:rsidR="00EA1B05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Как нельзя произносить слова: пропедевтическая работа по предупреждению ошибок в произношении слов. Смыс</w:t>
            </w:r>
            <w:r w:rsidR="00EA1B05">
              <w:rPr>
                <w:rStyle w:val="fontstyle01"/>
                <w:rFonts w:ascii="Times New Roman" w:hAnsi="Times New Roman" w:cs="Times New Roman"/>
              </w:rPr>
              <w:t xml:space="preserve">лоразличительная роль ударения.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lastRenderedPageBreak/>
              <w:t>Наблюдение за сочетаемостью</w:t>
            </w:r>
            <w:r w:rsidR="00EA1B0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слов: пропедевтическая работа по</w:t>
            </w:r>
            <w:r w:rsidR="00EA1B0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предупреждению ошибок в сочетаемости слов</w:t>
            </w:r>
            <w:r w:rsidR="00EA1B05"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B" w:rsidRPr="00AC00B0" w:rsidRDefault="00CA6F5B" w:rsidP="003A2D57">
            <w:pPr>
              <w:spacing w:after="0"/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AC00B0">
              <w:rPr>
                <w:rStyle w:val="fontstyle21"/>
                <w:rFonts w:ascii="Times New Roman" w:hAnsi="Times New Roman" w:cs="Times New Roman"/>
              </w:rPr>
              <w:lastRenderedPageBreak/>
              <w:t>Наблюдение за возможностью произносить предложения, выделяя с помощью логического ударения различные слова.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Упражнение: произнесение предложения с заданной интонацией и логическим ударением. Беседа на основе вопросов учебника, уточнение значения слов </w:t>
            </w:r>
            <w:r w:rsidRPr="00AC00B0">
              <w:rPr>
                <w:rStyle w:val="fontstyle31"/>
                <w:rFonts w:ascii="Times New Roman" w:hAnsi="Times New Roman" w:cs="Times New Roman"/>
                <w:sz w:val="20"/>
                <w:szCs w:val="20"/>
              </w:rPr>
              <w:t>изба — дом — жилище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. Творческая работа в парах: придумать и разыграть возможный диалог между героями сказки. Учебный диалог: обсуждение места постановки логического ударения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в предложении в зависимости от той информации, которую в него вкладывают. Практическая работа: составление вопросов, которые будут соответствовать приведённым ответам, разыгрывание диалога в парах.</w:t>
            </w:r>
          </w:p>
          <w:p w:rsidR="00EA1B05" w:rsidRPr="00AC00B0" w:rsidRDefault="00CA6F5B" w:rsidP="00EA1B05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 xml:space="preserve">Коллективное формулирование вывода о том, что логическое ударение в предложении может падать на разные слова. Практическая </w:t>
            </w:r>
            <w:r w:rsidRPr="00AC00B0">
              <w:rPr>
                <w:rStyle w:val="fontstyle01"/>
                <w:rFonts w:ascii="Times New Roman" w:hAnsi="Times New Roman" w:cs="Times New Roman"/>
              </w:rPr>
              <w:lastRenderedPageBreak/>
              <w:t>работа: закрепление умения выделять голосом определённое слово, отработка навыка внимательного восприятия текста (на слух или при самостоятельном чтении). Работа в парах (или в группах): нахождение места логического ударения в предложении в зависимости от контекста.</w:t>
            </w:r>
            <w:r w:rsidR="00EA1B05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Наблюдение за текстами стихотворений: задача «услышать» звук стихотворения, который поэты создают, используя звукопись. Рассказ учителя о том, что такое звукопись, что лежит в её основе и для чего писатели прибегают к этому приёму. Практическая работа: анализ стихотворения, объяснение, какую функцию в нем выполняет игра со звуками.</w:t>
            </w:r>
            <w:r w:rsidR="00EA1B0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Творческое задание: составление рассказа на основе личного жизненного опыта. Учебный диалог, направленный на анализ текста стихотворения. Коллективное формулирование вывода о том, что игра со звуками помогает передать характер героя. Самостоятельная работа: нахождение приёма звукописи в тексте, выбор правильной интонации и темпа при выразительном прочтении стихотворения. Наблюдение за приёмом звукописи в тексте, определение звуков, при помощи которых происходит игра</w:t>
            </w:r>
            <w:r w:rsidR="00EA1B05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="00EA1B05" w:rsidRPr="00AC00B0">
              <w:rPr>
                <w:rStyle w:val="fontstyle01"/>
                <w:rFonts w:ascii="Times New Roman" w:hAnsi="Times New Roman" w:cs="Times New Roman"/>
              </w:rPr>
              <w:t>Практическая работа: отработка произнесения с правильным ударением слов, в которых часто допускаются ошибки. Творческое задание: придумать предложение с указанными словами, обращая внимание на место ударения в них.</w:t>
            </w:r>
          </w:p>
          <w:p w:rsidR="00CA6F5B" w:rsidRPr="00AC00B0" w:rsidRDefault="00EA1B05" w:rsidP="00EA1B0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>Практическая фронтальная работа: с опорой на рисунки сравнить предметы и продолжить предложения, правильно употребляя прилагательные в сравнительной степени. Работа с иллюстрациями учебника, отработка постановки правильного ударения в глаголах в форме прошедшего времени женского рода. Творческая работа: придумывание предложений с использованием отработанных слов. Учебный диалог, направленный на наблюдение и осмысление явления подвижности ударения в разных формах одного слова. Коллективное формулирование выводов о возможности изменения места ударения в различных формах одного и того же слова. Практическая работа: определение места ударения в словах. Парная работа: определение места ударения в словах стихотворения, подготовка выразительного прочтения стихотворного отрывка. Творческое задание: придумывание предложений, в которых используются формы одного и того же слова с подвижным ударением. Практическая работа: отработка умения  внимательно читать текст, запоминать детали, строить развёрнутое высказывание по результатам анализа текста.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Наблюдение над омографами, анализ значений слов в омонимических парах, обсуждение роли контекста в различении слов-омонимов. Обобщение результатов наблюдения, коллективное формулирование выводов о возможности различения </w:t>
            </w:r>
            <w:r w:rsidRPr="00AC00B0">
              <w:rPr>
                <w:rStyle w:val="fontstyle01"/>
                <w:rFonts w:ascii="Times New Roman" w:hAnsi="Times New Roman" w:cs="Times New Roman"/>
              </w:rPr>
              <w:lastRenderedPageBreak/>
              <w:t>слов, которые совпадают по написанию, но различаются по значению и произношению, с помощью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контекста.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Наблюдение над языковым материалом: анализ звукоподражательных слов — названий голосов животных, определение пути их возникновения в языке. Дидактическая игра «Кто как голос подаёт?» (раздаются карточки с изображениями птиц, ребёнок должен встать, когда услышит слово, обозначающее голос птицы, которая изображена на его карточке). Групповое игровое задание: назвать как можно больше предметов, которые могут выполнять указанные действия. Практическая работа, направленная на уточнение и разграничение слов, называющих похожие признаки или действия (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шерстяной — меховой, мыть — стирать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и др.). Игровое задание: учитель называет прилагательное и бросает мяч первому игроку, ребёнок называет словосочетание с этим словом и передаёт мяч следующему игроку. Групповая работа с иллюстрациями учебника, составление описания картинки с помощью словосочетаний. Учебный диалог, направленный на уточнение лексического значения слов-паронимов.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B" w:rsidRPr="00AC00B0" w:rsidRDefault="008A4789" w:rsidP="003A2D57">
            <w:pPr>
              <w:spacing w:after="0"/>
              <w:jc w:val="both"/>
              <w:rPr>
                <w:rStyle w:val="fontstyle21"/>
                <w:rFonts w:ascii="Times New Roman" w:hAnsi="Times New Roman" w:cs="Times New Roman"/>
              </w:rPr>
            </w:pPr>
            <w:hyperlink r:id="rId10" w:history="1">
              <w:r w:rsidR="00F6734B" w:rsidRPr="005F77F4">
                <w:rPr>
                  <w:rStyle w:val="afb"/>
                  <w:rFonts w:ascii="Times New Roman" w:hAnsi="Times New Roman" w:cs="Times New Roman"/>
                  <w:sz w:val="20"/>
                  <w:szCs w:val="20"/>
                </w:rPr>
                <w:t>https://infourok.ru/biblioteka/rodnoj-yazyk/klass-1/type-55</w:t>
              </w:r>
            </w:hyperlink>
            <w:r w:rsidR="00F6734B">
              <w:rPr>
                <w:rStyle w:val="fontstyle21"/>
                <w:rFonts w:ascii="Times New Roman" w:hAnsi="Times New Roman" w:cs="Times New Roman"/>
              </w:rPr>
              <w:t xml:space="preserve"> </w:t>
            </w:r>
          </w:p>
        </w:tc>
      </w:tr>
      <w:tr w:rsidR="00CA6F5B" w:rsidRPr="00AC00B0" w:rsidTr="00EA1B05"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F5B" w:rsidRPr="00AC00B0" w:rsidRDefault="00CA6F5B" w:rsidP="00AA61A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lastRenderedPageBreak/>
              <w:t>Русский язык:</w:t>
            </w:r>
            <w:r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="00F0005E">
              <w:rPr>
                <w:rStyle w:val="fontstyle01"/>
                <w:rFonts w:ascii="Times New Roman" w:hAnsi="Times New Roman" w:cs="Times New Roman"/>
              </w:rPr>
              <w:t xml:space="preserve">прошлое и настоящее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5B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Сведения об истории русской письменности: как появились буквы современного русского алфавита.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Сведения об истории русской письменности: как появились буквы современного русского алфавита.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Особенности оформления книг в Древней Руси: оформление красной строки и заставок.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Практическая работа: «Оформление буквиц и заставок».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Практическая работа: «Оформление буквиц и заставок».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Слова, обозначающие предметы традиционного русского быта: дом в старину: что как называлось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обозначающие предметы традиционного русского быта: как называлось то, во что одевались в старину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обозначающие предметы традиционного русского быта: как называлось то, во что одевались в старину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Имена в малых жанрах фольклора (в пословицах, поговорках).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Имена в малых жанрах фольклора (в пословицах, поговорках).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Имена в малых жанрах фольклора (в загадках, прибаутках).</w:t>
            </w:r>
          </w:p>
          <w:p w:rsidR="00F0005E" w:rsidRPr="00ED4B0D" w:rsidRDefault="00F0005E" w:rsidP="00F0005E">
            <w:pPr>
              <w:pStyle w:val="af3"/>
              <w:numPr>
                <w:ilvl w:val="0"/>
                <w:numId w:val="37"/>
              </w:numPr>
              <w:spacing w:after="0"/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Проектное задание: «Словарь в картинках».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5B" w:rsidRPr="00AC00B0" w:rsidRDefault="00F0005E" w:rsidP="00AA61A9">
            <w:pPr>
              <w:spacing w:after="0"/>
              <w:jc w:val="both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B" w:rsidRDefault="00CA6F5B" w:rsidP="00AA61A9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Style w:val="fontstyle21"/>
                <w:rFonts w:ascii="Times New Roman" w:hAnsi="Times New Roman" w:cs="Times New Roman"/>
              </w:rPr>
              <w:t xml:space="preserve">Сведения об истории русской письменности: как появились буквы современного русского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алфавита. Особенности оформления книг в Древней Руси: оформление красной строки и заставок. Значение устаревших слов данной тема тики. Русские пословицы и поговорки, связанные с письменностью. Различные приёмы слушания научно-познавательных и художественных текстов об истории языка и</w:t>
            </w:r>
            <w:r w:rsidR="00F0005E">
              <w:rPr>
                <w:rStyle w:val="fontstyle01"/>
                <w:rFonts w:ascii="Times New Roman" w:hAnsi="Times New Roman" w:cs="Times New Roman"/>
              </w:rPr>
              <w:t xml:space="preserve"> культуре русского народа. </w:t>
            </w:r>
            <w:proofErr w:type="gramStart"/>
            <w:r w:rsidR="00F0005E" w:rsidRPr="00AC00B0">
              <w:rPr>
                <w:rStyle w:val="fontstyle01"/>
                <w:rFonts w:ascii="Times New Roman" w:hAnsi="Times New Roman" w:cs="Times New Roman"/>
              </w:rPr>
              <w:t xml:space="preserve">Лексические единицы с  национально-культурной семантикой, </w:t>
            </w:r>
            <w:r w:rsidR="00F0005E" w:rsidRPr="00AC00B0">
              <w:rPr>
                <w:rStyle w:val="fontstyle01"/>
                <w:rFonts w:ascii="Times New Roman" w:hAnsi="Times New Roman" w:cs="Times New Roman"/>
              </w:rPr>
              <w:lastRenderedPageBreak/>
              <w:t>обозначающие предметы традиционного русского быта: дом в старину: что как называлось (</w:t>
            </w:r>
            <w:r w:rsidR="00F0005E" w:rsidRPr="00AC00B0">
              <w:rPr>
                <w:rStyle w:val="fontstyle21"/>
                <w:rFonts w:ascii="Times New Roman" w:hAnsi="Times New Roman" w:cs="Times New Roman"/>
              </w:rPr>
              <w:t xml:space="preserve">изба </w:t>
            </w:r>
            <w:r w:rsidR="00F0005E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="00F0005E" w:rsidRPr="00AC00B0">
              <w:rPr>
                <w:rStyle w:val="fontstyle21"/>
                <w:rFonts w:ascii="Times New Roman" w:hAnsi="Times New Roman" w:cs="Times New Roman"/>
              </w:rPr>
              <w:t xml:space="preserve">терем, хоромы, горница, светлица, светец, лучина </w:t>
            </w:r>
            <w:r w:rsidR="00F0005E" w:rsidRPr="00AC00B0">
              <w:rPr>
                <w:rStyle w:val="fontstyle01"/>
                <w:rFonts w:ascii="Times New Roman" w:hAnsi="Times New Roman" w:cs="Times New Roman"/>
              </w:rPr>
              <w:t>и т. д.).</w:t>
            </w:r>
            <w:proofErr w:type="gramEnd"/>
            <w:r w:rsidR="00F0005E" w:rsidRPr="00AC00B0">
              <w:rPr>
                <w:rStyle w:val="fontstyle01"/>
                <w:rFonts w:ascii="Times New Roman" w:hAnsi="Times New Roman" w:cs="Times New Roman"/>
              </w:rPr>
              <w:t xml:space="preserve"> Значение устаревших слов указан</w:t>
            </w:r>
            <w:r w:rsidR="00F0005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F0005E" w:rsidRPr="00AC00B0">
              <w:rPr>
                <w:rStyle w:val="fontstyle01"/>
                <w:rFonts w:ascii="Times New Roman" w:hAnsi="Times New Roman" w:cs="Times New Roman"/>
              </w:rPr>
              <w:t>ной тематики. Русские пословицы и поговорки, связанные с жилищем. Различные приёмы слушания научно-познавательных и художественных текстов об истории языка и культуре русского народа</w:t>
            </w:r>
            <w:r w:rsidR="00F0005E"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F0005E" w:rsidRPr="00AC00B0" w:rsidRDefault="00F0005E" w:rsidP="00AA61A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 xml:space="preserve">Лексические единицы </w:t>
            </w:r>
            <w:proofErr w:type="gramStart"/>
            <w:r w:rsidRPr="00AC00B0">
              <w:rPr>
                <w:rStyle w:val="fontstyle01"/>
                <w:rFonts w:ascii="Times New Roman" w:hAnsi="Times New Roman" w:cs="Times New Roman"/>
              </w:rPr>
              <w:t>с</w:t>
            </w:r>
            <w:proofErr w:type="gramEnd"/>
            <w:r w:rsidRPr="00AC00B0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proofErr w:type="gramStart"/>
            <w:r w:rsidRPr="00AC00B0">
              <w:rPr>
                <w:rStyle w:val="fontstyle01"/>
                <w:rFonts w:ascii="Times New Roman" w:hAnsi="Times New Roman" w:cs="Times New Roman"/>
              </w:rPr>
              <w:t>национально-культурной</w:t>
            </w:r>
            <w:proofErr w:type="gramEnd"/>
            <w:r w:rsidRPr="00AC00B0">
              <w:rPr>
                <w:rStyle w:val="fontstyle01"/>
                <w:rFonts w:ascii="Times New Roman" w:hAnsi="Times New Roman" w:cs="Times New Roman"/>
              </w:rPr>
              <w:t xml:space="preserve">   </w:t>
            </w:r>
            <w:proofErr w:type="spellStart"/>
            <w:r w:rsidRPr="00AC00B0">
              <w:rPr>
                <w:rStyle w:val="fontstyle01"/>
                <w:rFonts w:ascii="Times New Roman" w:hAnsi="Times New Roman" w:cs="Times New Roman"/>
              </w:rPr>
              <w:t>темантикой</w:t>
            </w:r>
            <w:proofErr w:type="spellEnd"/>
            <w:r w:rsidRPr="00AC00B0">
              <w:rPr>
                <w:rStyle w:val="fontstyle01"/>
                <w:rFonts w:ascii="Times New Roman" w:hAnsi="Times New Roman" w:cs="Times New Roman"/>
              </w:rPr>
              <w:t>, обозначающие предметы традиционного  русского быта: как называлось то, во что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одевались в старину (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кафтан, кушак, рубаха, 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сарафан, лапти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и т. д.). Значение устаревших слов указанной тематики. Русские пословицы и поговорки, связанные с одеждой. Различные приёмы слушания научно-познавательных и художественных </w:t>
            </w:r>
            <w:r w:rsidRPr="00AC00B0">
              <w:rPr>
                <w:rStyle w:val="fontstyle21"/>
                <w:rFonts w:ascii="Times New Roman" w:hAnsi="Times New Roman" w:cs="Times New Roman"/>
              </w:rPr>
              <w:lastRenderedPageBreak/>
              <w:t xml:space="preserve">текстов об истории языка и культуре русского народа  </w:t>
            </w:r>
          </w:p>
          <w:p w:rsidR="00CA6F5B" w:rsidRPr="00AC00B0" w:rsidRDefault="00CA6F5B" w:rsidP="00AA61A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B" w:rsidRPr="00AC00B0" w:rsidRDefault="00CA6F5B" w:rsidP="00AA61A9">
            <w:pPr>
              <w:spacing w:after="0"/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AC00B0">
              <w:rPr>
                <w:rStyle w:val="fontstyle21"/>
                <w:rFonts w:ascii="Times New Roman" w:hAnsi="Times New Roman" w:cs="Times New Roman"/>
              </w:rPr>
              <w:lastRenderedPageBreak/>
              <w:t xml:space="preserve">Беседа о том, всегда ли люди писали так, как пишут сейчас: ручкой на бумаге. Рассказ учителя (с опорой на иллюстрации учебника) о том, как писали в старину. Игровое задание «Машина времени» (дети пишут на импровизированных </w:t>
            </w:r>
            <w:proofErr w:type="spellStart"/>
            <w:r w:rsidRPr="00AC00B0">
              <w:rPr>
                <w:rStyle w:val="fontstyle21"/>
                <w:rFonts w:ascii="Times New Roman" w:hAnsi="Times New Roman" w:cs="Times New Roman"/>
              </w:rPr>
              <w:t>церах</w:t>
            </w:r>
            <w:proofErr w:type="spellEnd"/>
            <w:r w:rsidRPr="00AC00B0">
              <w:rPr>
                <w:rStyle w:val="fontstyle21"/>
                <w:rFonts w:ascii="Times New Roman" w:hAnsi="Times New Roman" w:cs="Times New Roman"/>
              </w:rPr>
              <w:t>).</w:t>
            </w:r>
          </w:p>
          <w:p w:rsidR="00CA6F5B" w:rsidRPr="00AC00B0" w:rsidRDefault="00CA6F5B" w:rsidP="00AA61A9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 xml:space="preserve">Работа с иллюстрациями учебника: нахождение различий оформления текста в древней рукописи и в современном тексте. Рассказ учителя о том, что такое буквица, демонстрация различных вариантов её оформления в древних книгах, рассказ об истории выражения «красная строка». Самостоятельная работа: найти современные книги, где воспроизводится традиция украшать первую букву на странице. Организация книжной выставки: демонстрация современных книг, в которых красиво украшена первая буква на странице. Практическая работа: оформление буквиц и заставок. Наблюдение за оформлением предложений в древних книгах. Дидактическая игра «Расшифруй послание»: чтение предложения, написанного без пропусков между словами. Коллективное формулирование вывода о важности и необходимости написания текста с пробелами. Дидактическая игра «Изобрази букву»: самостоятельно или в паре с соседом по парте дети пробуют изобразить буквы современного русского алфавита. Рассказ учителя о славянской азбуке и её создателях — Кирилле и </w:t>
            </w:r>
            <w:proofErr w:type="spellStart"/>
            <w:r w:rsidRPr="00AC00B0">
              <w:rPr>
                <w:rStyle w:val="fontstyle01"/>
                <w:rFonts w:ascii="Times New Roman" w:hAnsi="Times New Roman" w:cs="Times New Roman"/>
              </w:rPr>
              <w:t>Мефодии</w:t>
            </w:r>
            <w:proofErr w:type="spellEnd"/>
            <w:r w:rsidRPr="00AC00B0">
              <w:rPr>
                <w:rStyle w:val="fontstyle01"/>
                <w:rFonts w:ascii="Times New Roman" w:hAnsi="Times New Roman" w:cs="Times New Roman"/>
              </w:rPr>
              <w:t>. Работа с иллюстрацией учебника: сравнение старославянского и современного алфавитов. Анализ и комментирование значения пословиц о важности овладения грамотой.</w:t>
            </w:r>
          </w:p>
          <w:p w:rsidR="00CA6F5B" w:rsidRDefault="00CA6F5B" w:rsidP="00AA61A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>Игровое задание: распознавание букв современного русского алфавита, представленных в виде наложенных изображений</w:t>
            </w:r>
            <w:r w:rsidRPr="00AC00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005E" w:rsidRPr="00AC00B0" w:rsidRDefault="00F0005E" w:rsidP="00F0005E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lastRenderedPageBreak/>
              <w:t xml:space="preserve">Групповая работа с иллюстрациями учебника: называние современных видов домов. Учебный диалог: выдвижение предположений о том, как назывались жилища людей в старину. Групповая работа, направленная на анализ текста,  уточнение значения выделенных слов. Уточнение значения слов, обозначающих жилища людей, с помощью словарной статьи наглядного словаря учебника. Работа с книгой: совмещение зрительной и вербальной информации, уточнение лексического значения слов, соотнесение иллюстрации и текстового описания. Упражнение: сравнение словесного описания терема в стихотворении с иллюстрацией, нахождение различий. Знакомство с лексическим значением слов, обозначающих части домов. Работа с книгой: знакомство с историей выражения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без сучка, без задоринки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. Учебный диалог: обсуждение ситуаций, в которых уместно употребить это выражение. Творческое задание: придумать собственную ситуацию, в которой уместно употребить фразеологизм. Учебный диалог, направленный на анализ текста сказки, уточнение лексического значения слов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кузовок, хоромы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. Творческое задание по сочинению продолжения сказки. Учебный диалог, направленный на выявление понимания значения слов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горница, светёлка, светлица, сени, чулан, каморка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. Использование словарных статей учебника для определения лексического значения слова. </w:t>
            </w:r>
          </w:p>
          <w:p w:rsidR="00F0005E" w:rsidRDefault="00F0005E" w:rsidP="00F0005E">
            <w:pPr>
              <w:spacing w:after="0"/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 xml:space="preserve">Проектное задание: словарь в картинках. Беседа-размышление о том, как освещали свои дома люди в прошлом, знакомство со словами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лучина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и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светец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. Обобщение изученного. Групповая работа: сочинение рассказа о русской избе. Самостоятельная работа по составлению и записи словосочетаний с указанными словами. Обсуждение значения смысла крылатых выражений о доме. Учебный диалог, направленный на осмысление содержания стихотворения о доме. Коллективное формулирование вывода о значении выражения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родной дом.</w:t>
            </w:r>
          </w:p>
          <w:p w:rsidR="00F0005E" w:rsidRPr="00AC00B0" w:rsidRDefault="00F0005E" w:rsidP="00F0005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B0">
              <w:rPr>
                <w:rStyle w:val="fontstyle01"/>
                <w:rFonts w:ascii="Times New Roman" w:hAnsi="Times New Roman" w:cs="Times New Roman"/>
              </w:rPr>
              <w:t xml:space="preserve">Учебный диалог о словах, называющих старинную одежду. Обсуждение текстов загадок, анализ особенностей их построения, уточнение лексического значения использованных в них слов и выражений. Использование словарных статей учебника для определения лексического значения слова. Коллективное формулирование вывода о причинах устаревания слов, называющих одежду. Работа с книгой: чтение текста, составление небольших устных сообщений на основе прочитанного. Работа с книгой: совмещение зрительной и вербальной информации, уточнение лексического значения слов, соотнесение иллюстрации и текстового описания.  Практическая работа: установление соответствий между </w:t>
            </w:r>
            <w:r w:rsidRPr="00AC00B0">
              <w:rPr>
                <w:rStyle w:val="fontstyle01"/>
                <w:rFonts w:ascii="Times New Roman" w:hAnsi="Times New Roman" w:cs="Times New Roman"/>
              </w:rPr>
              <w:lastRenderedPageBreak/>
              <w:t xml:space="preserve">современным и старинным названиями одежды. Коллективное формулирование вывода о том, как изменение жизни человека (изменение вещей, которыми он пользуется) отражается в языке. Работа с иллюстрациями учебника, сравнение предметов, которые в старину и сейчас называются одинаковым словом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сарафан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Беседа о старинных предметах женской одежды и головных уборах. Использование словарных статей учебника для определения лексического значения слов. Анализ лексического значения слова с опорой на иллюстрации учебника: сравнение по форме женского убора и архитектурного элемента зданий. Работа с книгой: совмещение зрительной и вербальной информации, уточнение лексического значения слов, соотнесение иллюстрации и текстового описания. Творческое парное задание: составление описания одежды людей, изображённых на картине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B" w:rsidRPr="00AC00B0" w:rsidRDefault="008A4789" w:rsidP="00AA61A9">
            <w:pPr>
              <w:spacing w:after="0"/>
              <w:jc w:val="both"/>
              <w:rPr>
                <w:rStyle w:val="fontstyle21"/>
                <w:rFonts w:ascii="Times New Roman" w:hAnsi="Times New Roman" w:cs="Times New Roman"/>
              </w:rPr>
            </w:pPr>
            <w:hyperlink r:id="rId11" w:history="1">
              <w:r w:rsidR="00F6734B" w:rsidRPr="005F77F4">
                <w:rPr>
                  <w:rStyle w:val="afb"/>
                  <w:rFonts w:ascii="Times New Roman" w:hAnsi="Times New Roman" w:cs="Times New Roman"/>
                  <w:sz w:val="20"/>
                  <w:szCs w:val="20"/>
                </w:rPr>
                <w:t>https://infourok.ru/biblioteka/rodnoj-yazyk/klass-1/type-55</w:t>
              </w:r>
            </w:hyperlink>
            <w:r w:rsidR="00F6734B">
              <w:rPr>
                <w:rStyle w:val="fontstyle21"/>
                <w:rFonts w:ascii="Times New Roman" w:hAnsi="Times New Roman" w:cs="Times New Roman"/>
              </w:rPr>
              <w:t xml:space="preserve"> </w:t>
            </w:r>
          </w:p>
        </w:tc>
      </w:tr>
      <w:tr w:rsidR="00CA6F5B" w:rsidRPr="00AC00B0" w:rsidTr="00EA1B05"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B" w:rsidRPr="00AC00B0" w:rsidRDefault="00ED4B0D" w:rsidP="00285C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</w:rPr>
              <w:lastRenderedPageBreak/>
              <w:t>Секреты речи и текста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B" w:rsidRPr="00ED4B0D" w:rsidRDefault="00ED4B0D" w:rsidP="00ED4B0D">
            <w:pPr>
              <w:pStyle w:val="af3"/>
              <w:numPr>
                <w:ilvl w:val="0"/>
                <w:numId w:val="37"/>
              </w:num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ED4B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 «Секреты речи и текста»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B" w:rsidRPr="00AC00B0" w:rsidRDefault="00CA6F5B" w:rsidP="00285C26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B" w:rsidRPr="00AC00B0" w:rsidRDefault="00CA6F5B" w:rsidP="00285C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B0">
              <w:rPr>
                <w:rStyle w:val="fontstyle21"/>
                <w:rFonts w:ascii="Times New Roman" w:hAnsi="Times New Roman" w:cs="Times New Roman"/>
              </w:rPr>
              <w:t>Наблюдение за текстами разной стилистической принадлежности. Сопоставление текстов. Анализ информации прочитанного и прослушанного текста: выделение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в нём наиболее 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существенных фактов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B" w:rsidRPr="00AC00B0" w:rsidRDefault="00CA6F5B" w:rsidP="00285C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B0">
              <w:rPr>
                <w:rStyle w:val="fontstyle21"/>
                <w:rFonts w:ascii="Times New Roman" w:hAnsi="Times New Roman" w:cs="Times New Roman"/>
              </w:rPr>
              <w:t>Работа с книгой: чтение и сравнение текстов. Беседа по вопросам к тексту, определение цели создания и особенностей каждого текста. Групповая творческая работа: подготовка рассказа о дожде, ливне, грозе с опорой на прочитанные тексты. Использование словарных статей учебника для уточнения лексического значения слов.</w:t>
            </w:r>
            <w:r w:rsidRPr="00AC00B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AC00B0">
              <w:rPr>
                <w:rStyle w:val="fontstyle21"/>
                <w:rFonts w:ascii="Times New Roman" w:hAnsi="Times New Roman" w:cs="Times New Roman"/>
              </w:rPr>
              <w:t xml:space="preserve">Наблюдение за использованием слов и выражений для описания различных явлений природы в текстах. Парная работа, направленная на совмещение зрительной и вербальной информации, уточнение лексического значения слов, соотнесение иллюстрации и текстового описания. </w:t>
            </w:r>
            <w:r w:rsidRPr="00AC00B0">
              <w:rPr>
                <w:rStyle w:val="fontstyle01"/>
                <w:rFonts w:ascii="Times New Roman" w:hAnsi="Times New Roman" w:cs="Times New Roman"/>
              </w:rPr>
              <w:t>Беседа о значении устойчивых выражений о дожде (</w:t>
            </w:r>
            <w:r w:rsidRPr="00AC00B0">
              <w:rPr>
                <w:rStyle w:val="fontstyle21"/>
                <w:rFonts w:ascii="Times New Roman" w:hAnsi="Times New Roman" w:cs="Times New Roman"/>
              </w:rPr>
              <w:t>льёт как из ведра, промокнуть до нитки, промокнуть насквозь</w:t>
            </w:r>
            <w:r w:rsidRPr="00AC00B0">
              <w:rPr>
                <w:rStyle w:val="fontstyle01"/>
                <w:rFonts w:ascii="Times New Roman" w:hAnsi="Times New Roman" w:cs="Times New Roman"/>
              </w:rPr>
              <w:t xml:space="preserve">). Рассказ учителя о том, что такое </w:t>
            </w:r>
            <w:proofErr w:type="spellStart"/>
            <w:r w:rsidRPr="00AC00B0">
              <w:rPr>
                <w:rStyle w:val="fontstyle01"/>
                <w:rFonts w:ascii="Times New Roman" w:hAnsi="Times New Roman" w:cs="Times New Roman"/>
              </w:rPr>
              <w:t>закличка</w:t>
            </w:r>
            <w:proofErr w:type="spellEnd"/>
            <w:r w:rsidRPr="00AC00B0">
              <w:rPr>
                <w:rStyle w:val="fontstyle01"/>
                <w:rFonts w:ascii="Times New Roman" w:hAnsi="Times New Roman" w:cs="Times New Roman"/>
              </w:rPr>
              <w:t xml:space="preserve">. Творческая работа:  сочинение </w:t>
            </w:r>
            <w:proofErr w:type="spellStart"/>
            <w:r w:rsidRPr="00AC00B0">
              <w:rPr>
                <w:rStyle w:val="fontstyle01"/>
                <w:rFonts w:ascii="Times New Roman" w:hAnsi="Times New Roman" w:cs="Times New Roman"/>
              </w:rPr>
              <w:t>заклички</w:t>
            </w:r>
            <w:proofErr w:type="spellEnd"/>
            <w:r w:rsidRPr="00AC00B0"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B" w:rsidRPr="00AC00B0" w:rsidRDefault="008A4789" w:rsidP="00285C26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hyperlink r:id="rId12" w:history="1">
              <w:r w:rsidR="00F6734B" w:rsidRPr="005F77F4">
                <w:rPr>
                  <w:rStyle w:val="afb"/>
                  <w:rFonts w:ascii="Times New Roman" w:hAnsi="Times New Roman" w:cs="Times New Roman"/>
                  <w:sz w:val="20"/>
                  <w:szCs w:val="20"/>
                </w:rPr>
                <w:t>https://infourok.ru/biblioteka/rodnoj-yazyk/klass-1/type-55</w:t>
              </w:r>
            </w:hyperlink>
            <w:r w:rsidR="00F6734B">
              <w:rPr>
                <w:rStyle w:val="fontstyle21"/>
                <w:rFonts w:ascii="Times New Roman" w:hAnsi="Times New Roman" w:cs="Times New Roman"/>
              </w:rPr>
              <w:t xml:space="preserve"> </w:t>
            </w:r>
          </w:p>
        </w:tc>
      </w:tr>
      <w:tr w:rsidR="00CA6F5B" w:rsidRPr="00AC00B0" w:rsidTr="00ED4B0D"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B" w:rsidRPr="00AC00B0" w:rsidRDefault="00CA6F5B" w:rsidP="00285C26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B" w:rsidRPr="00AC00B0" w:rsidRDefault="00CA6F5B" w:rsidP="00285C26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3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B" w:rsidRPr="00AC00B0" w:rsidRDefault="00CA6F5B" w:rsidP="00285C26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AC00B0">
              <w:rPr>
                <w:rStyle w:val="fontstyle21"/>
                <w:rFonts w:ascii="Times New Roman" w:hAnsi="Times New Roman" w:cs="Times New Roman"/>
              </w:rPr>
              <w:t>Резерв (2 ч.)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B" w:rsidRPr="00AC00B0" w:rsidRDefault="00CA6F5B" w:rsidP="00285C26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</w:p>
        </w:tc>
      </w:tr>
    </w:tbl>
    <w:p w:rsidR="00635D2B" w:rsidRPr="002E58E0" w:rsidRDefault="00635D2B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</w:p>
    <w:p w:rsidR="00AC00B0" w:rsidRDefault="00AC00B0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  <w:sectPr w:rsidR="00AC00B0" w:rsidSect="00AF7D66">
          <w:pgSz w:w="16838" w:h="11909" w:orient="landscape"/>
          <w:pgMar w:top="720" w:right="720" w:bottom="720" w:left="720" w:header="720" w:footer="720" w:gutter="0"/>
          <w:cols w:space="708"/>
          <w:docGrid w:linePitch="299"/>
        </w:sectPr>
      </w:pPr>
    </w:p>
    <w:p w:rsidR="00285C26" w:rsidRDefault="00AC00B0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lastRenderedPageBreak/>
        <w:t xml:space="preserve">2 класс </w:t>
      </w:r>
      <w:r w:rsidRPr="00ED4B0D">
        <w:rPr>
          <w:rFonts w:ascii="Times New Roman" w:hAnsi="Times New Roman" w:cs="Times New Roman"/>
          <w:color w:val="231F20"/>
          <w:sz w:val="20"/>
          <w:szCs w:val="20"/>
        </w:rPr>
        <w:t>(34 часа)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8"/>
        <w:gridCol w:w="2020"/>
        <w:gridCol w:w="765"/>
        <w:gridCol w:w="2907"/>
        <w:gridCol w:w="6542"/>
        <w:gridCol w:w="1952"/>
      </w:tblGrid>
      <w:tr w:rsidR="00ED4B0D" w:rsidRPr="008A1329" w:rsidTr="00ED4B0D"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0D" w:rsidRPr="00ED4B0D" w:rsidRDefault="00ED4B0D" w:rsidP="00ED4B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31F20"/>
                <w:sz w:val="20"/>
                <w:szCs w:val="20"/>
                <w:lang w:eastAsia="ru-RU"/>
              </w:rPr>
            </w:pPr>
            <w:r w:rsidRPr="00ED4B0D">
              <w:rPr>
                <w:rFonts w:ascii="Times New Roman" w:eastAsia="Times New Roman" w:hAnsi="Times New Roman" w:cs="Times New Roman"/>
                <w:bCs/>
                <w:color w:val="231F20"/>
                <w:sz w:val="20"/>
                <w:szCs w:val="20"/>
                <w:lang w:eastAsia="ru-RU"/>
              </w:rPr>
              <w:t>Тематические блоки, темы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B0D" w:rsidRPr="00CA6F5B" w:rsidRDefault="00ED4B0D" w:rsidP="00ED4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Номер и тема урока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B0D" w:rsidRPr="00CA6F5B" w:rsidRDefault="00ED4B0D" w:rsidP="00ED4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0D" w:rsidRPr="00CA6F5B" w:rsidRDefault="00ED4B0D" w:rsidP="00ED4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Основное содержание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0D" w:rsidRPr="00CA6F5B" w:rsidRDefault="00ED4B0D" w:rsidP="00ED4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Методы и формы организации обучения. </w:t>
            </w:r>
          </w:p>
          <w:p w:rsidR="00ED4B0D" w:rsidRPr="00CA6F5B" w:rsidRDefault="00ED4B0D" w:rsidP="00ED4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Основные виды деятельности обучающихся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B0D" w:rsidRPr="00CA6F5B" w:rsidRDefault="00ED4B0D" w:rsidP="00ED4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ED4B0D" w:rsidRPr="008A1329" w:rsidTr="00ED4B0D"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4B0D" w:rsidRPr="008A1329" w:rsidRDefault="00ED4B0D" w:rsidP="00ED4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29">
              <w:rPr>
                <w:rFonts w:ascii="Times New Roman" w:eastAsia="Times New Roman" w:hAnsi="Times New Roman" w:cs="Times New Roman"/>
                <w:b/>
                <w:bCs/>
                <w:color w:val="231F20"/>
                <w:sz w:val="20"/>
                <w:szCs w:val="20"/>
                <w:lang w:eastAsia="ru-RU"/>
              </w:rPr>
              <w:t xml:space="preserve">Русский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z w:val="20"/>
                <w:szCs w:val="20"/>
                <w:lang w:eastAsia="ru-RU"/>
              </w:rPr>
              <w:t xml:space="preserve">язык: прошлое и настоящее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B0D" w:rsidRPr="00CB712A" w:rsidRDefault="00ED4B0D" w:rsidP="00CB712A">
            <w:pPr>
              <w:pStyle w:val="af3"/>
              <w:numPr>
                <w:ilvl w:val="0"/>
                <w:numId w:val="39"/>
              </w:numPr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игры, забавы, игрушки</w:t>
            </w:r>
          </w:p>
          <w:p w:rsidR="00ED4B0D" w:rsidRPr="00CB712A" w:rsidRDefault="00ED4B0D" w:rsidP="00CB712A">
            <w:pPr>
              <w:pStyle w:val="af3"/>
              <w:numPr>
                <w:ilvl w:val="0"/>
                <w:numId w:val="39"/>
              </w:numPr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домашнюю утварь и орудия труда</w:t>
            </w:r>
          </w:p>
          <w:p w:rsidR="00ED4B0D" w:rsidRPr="00CB712A" w:rsidRDefault="00ED4B0D" w:rsidP="00CB712A">
            <w:pPr>
              <w:pStyle w:val="af3"/>
              <w:numPr>
                <w:ilvl w:val="0"/>
                <w:numId w:val="39"/>
              </w:numPr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то, что ели в старину</w:t>
            </w:r>
          </w:p>
          <w:p w:rsidR="00ED4B0D" w:rsidRPr="00CB712A" w:rsidRDefault="00ED4B0D" w:rsidP="00CB712A">
            <w:pPr>
              <w:pStyle w:val="af3"/>
              <w:numPr>
                <w:ilvl w:val="0"/>
                <w:numId w:val="39"/>
              </w:numPr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то, во что раньше одевались дети</w:t>
            </w:r>
          </w:p>
          <w:p w:rsidR="00ED4B0D" w:rsidRDefault="00ED4B0D" w:rsidP="00CB712A">
            <w:pPr>
              <w:pStyle w:val="af3"/>
              <w:numPr>
                <w:ilvl w:val="0"/>
                <w:numId w:val="39"/>
              </w:numPr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Пословицы, поговорки, фразеологизмы, возникновение которых связано с предметами и явлениями традиционного русского быта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 w:line="240" w:lineRule="auto"/>
              <w:ind w:left="183" w:hanging="2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Пословицы, поговорки, фразеологизмы, возникновение которых связано с предметами и явлениями традиционного русского быта</w:t>
            </w:r>
          </w:p>
          <w:p w:rsidR="00ED4B0D" w:rsidRPr="00CB712A" w:rsidRDefault="00ED4B0D" w:rsidP="00CB712A">
            <w:pPr>
              <w:pStyle w:val="af3"/>
              <w:numPr>
                <w:ilvl w:val="0"/>
                <w:numId w:val="39"/>
              </w:numPr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Сравнение русских пословиц и поговорок с пословицами и поговорками других народов.</w:t>
            </w:r>
          </w:p>
          <w:p w:rsidR="00ED4B0D" w:rsidRPr="00CB712A" w:rsidRDefault="00ED4B0D" w:rsidP="00CB712A">
            <w:pPr>
              <w:pStyle w:val="af3"/>
              <w:numPr>
                <w:ilvl w:val="0"/>
                <w:numId w:val="39"/>
              </w:numPr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Сравнение фразеологизмов, </w:t>
            </w: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имеющих в разных языках общий смысл, но различную образную форму</w:t>
            </w:r>
          </w:p>
          <w:p w:rsidR="00ED4B0D" w:rsidRPr="00CB712A" w:rsidRDefault="00ED4B0D" w:rsidP="00CB712A">
            <w:pPr>
              <w:pStyle w:val="af3"/>
              <w:numPr>
                <w:ilvl w:val="0"/>
                <w:numId w:val="39"/>
              </w:numPr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Проектное задание: «Почему это так называется?».</w:t>
            </w:r>
          </w:p>
          <w:p w:rsidR="00ED4B0D" w:rsidRPr="00CB712A" w:rsidRDefault="00ED4B0D" w:rsidP="00CB712A">
            <w:pPr>
              <w:pStyle w:val="af3"/>
              <w:numPr>
                <w:ilvl w:val="0"/>
                <w:numId w:val="39"/>
              </w:numPr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Проектное задание: «Почему это так называется?».</w:t>
            </w:r>
          </w:p>
          <w:p w:rsidR="00ED4B0D" w:rsidRPr="00CB712A" w:rsidRDefault="00ED4B0D" w:rsidP="00CB712A">
            <w:pPr>
              <w:spacing w:after="0" w:line="240" w:lineRule="auto"/>
              <w:ind w:left="42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B0D" w:rsidRPr="008A1329" w:rsidRDefault="00ED4B0D" w:rsidP="00ED4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B0D" w:rsidRPr="008A1329" w:rsidRDefault="00ED4B0D" w:rsidP="00ED4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8A1329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Что и как слова могут рассказать об одежде. Лексические единицы с национально-культурной семантикой, обозначающие одежду. Пословицы, поговорки, фразеологизмы, возникновение которых связано с предметами и явлениями традиционного русского быта: одежда.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 xml:space="preserve">Что и как слова могут рассказать о еде. Лексические единицы с национально культурной семантикой, обозначающие предметы традиционного русского быта: русская кухня 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Пословицы, поговорки, фразеологизмы, возникновение которых связано с предметами и явлениями традиционного русского быта: еда.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Что и как могут рассказать слова о детских забавах. Лексические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единицы с национально-культур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ной семантикой, обозначающие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предметы традиционного русского быта: детские забавы, игры и игрушки. Пословицы,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поговорки, фразеологизмы,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возникновение которых связано с предметами и явлениями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традиционного русского быта: детские игры, </w:t>
            </w:r>
            <w:r w:rsidRPr="008A1329">
              <w:rPr>
                <w:rStyle w:val="fontstyle01"/>
                <w:rFonts w:ascii="Times New Roman" w:hAnsi="Times New Roman" w:cs="Times New Roman"/>
              </w:rPr>
              <w:lastRenderedPageBreak/>
              <w:t>забавы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Лексические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единицы с национально-культур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ной семантикой,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обозначающие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предметы традиционного русского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быта: домашняя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утварь.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Пословицы,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поговорки,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фразеологизмы,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возникновение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которых связано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 предметами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 явлениями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традиционного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русского быта: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домашняя утварь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. </w:t>
            </w:r>
          </w:p>
          <w:p w:rsidR="00ED4B0D" w:rsidRPr="008A1329" w:rsidRDefault="00ED4B0D" w:rsidP="00ED4B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Лексические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единицы с национально-культур ной семантикой,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обозначающие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предметы традиционного русского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быта: традиции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русского чаепития.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Пословицы,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поговорки,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фразеологизмы,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возникновение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которых связано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 предметами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 явлениями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традиционного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русского быта: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традиция чаепития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B0D" w:rsidRPr="008A1329" w:rsidRDefault="00ED4B0D" w:rsidP="00ED4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8A1329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lastRenderedPageBreak/>
              <w:t>Работа с рисунками и подписями к ним: понимать значение слова с опорой на рисунок. Самостоятельная работа: познакомиться со значением слов (</w:t>
            </w:r>
            <w:r w:rsidRPr="008A1329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рубаха, матроска</w:t>
            </w:r>
            <w:r w:rsidRPr="008A1329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, </w:t>
            </w:r>
            <w:r w:rsidRPr="008A1329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платок</w:t>
            </w:r>
            <w:r w:rsidRPr="008A1329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, </w:t>
            </w:r>
            <w:r w:rsidRPr="008A1329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платье</w:t>
            </w:r>
            <w:r w:rsidRPr="008A1329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) и фразеологизмов (</w:t>
            </w:r>
            <w:r w:rsidRPr="008A1329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засучив рукава</w:t>
            </w:r>
            <w:r w:rsidRPr="008A1329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, </w:t>
            </w:r>
            <w:r w:rsidRPr="008A1329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спустя рукава</w:t>
            </w:r>
            <w:r w:rsidRPr="008A1329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) на основе материалов из истории языка и культуры. Наблюдение за языковым материалом: выделить суффиксы, с помощью которых образованы слова, высказать предположения о значении суффиксов. Работа с репродукцией картины: подготовить устный рассказ о том, что изображено на картине. Работа с текстом: прочитать текст, сопоставить информацию из текста с информацией на рисунке; прочитать текст, сопоставить информацию из текста с репродукцией картины, восстановить текст, вставив пропущенные слова. Творческое задание: описать то, то изображено на рисунке. Работа в группе: каждый участник группы готовит устное сообщение на основе репродукции картины и представляет его другим участникам, группа оценивает сообщение по заранее согласованным критериям. Практическая работа: объяснить значение пословиц.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 xml:space="preserve">Наблюдение: определить общее и различное в словах, имеющих один корень. Работа со словарём в картинках: на основе изображений предметов и подписей к ним познакомиться со значением слов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калач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бублик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баранки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ватрушка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сушки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каравай, просо, овёс, пшеница, рис, гречиха, ячмень.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Работа с толковым словарём: объяснить значение слов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щи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томиться, чугунок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чтить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. Работа с текстом: прочитать текст, различить известную и новую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информацию; определить главную мысль текста, выбрать заголовок для него; выделить в тексте незнакомые слова  объяснить их, опираясь на контекст. Практическая работа: объяснить значение пословиц. Творческое задание: придумать скороговорки из предложенных слов; подготовить устное сообщение «Секреты семейной кухни». Самостоятельная работа: познакомиться со значением слова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полба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 основе материалов из истории языка и культуры. Работа в группе: каждый участник группы готовит устное сообщение на основе прочитанного текста и представляет его другим участникам, группа оценивает сообщение по заранее согласованным критериям.  Работа в паре: подготовить короткое устное сообщение о происхождении фразеологизма на основе прочитанного текста и представить его однокласснику.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 xml:space="preserve">Работа в группе: подготовить выразительное чтение текста, прочитать по порядку части текста друг другу в группе, а затем всему классу, оценить </w:t>
            </w:r>
            <w:r w:rsidRPr="008A1329">
              <w:rPr>
                <w:rStyle w:val="fontstyle01"/>
                <w:rFonts w:ascii="Times New Roman" w:hAnsi="Times New Roman" w:cs="Times New Roman"/>
              </w:rPr>
              <w:lastRenderedPageBreak/>
              <w:t>чтение одноклассников по заранее согласованным критериям. Наблюдение: обнаружить принцип, по которому подобран ряд слов, и продолжить этот ряд; выделить суффиксы, с помощью которых образованы слова, высказать предположения о значении суффиксов; обобщить информацию о том, почему один предмет может называться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по-разному; познакомиться с разными способами выражения </w:t>
            </w:r>
            <w:proofErr w:type="spellStart"/>
            <w:r w:rsidRPr="008A1329">
              <w:rPr>
                <w:rStyle w:val="fontstyle01"/>
                <w:rFonts w:ascii="Times New Roman" w:hAnsi="Times New Roman" w:cs="Times New Roman"/>
              </w:rPr>
              <w:t>сравне</w:t>
            </w:r>
            <w:proofErr w:type="spellEnd"/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8A1329">
              <w:rPr>
                <w:rStyle w:val="fontstyle01"/>
                <w:rFonts w:ascii="Times New Roman" w:hAnsi="Times New Roman" w:cs="Times New Roman"/>
              </w:rPr>
              <w:t>ния</w:t>
            </w:r>
            <w:proofErr w:type="spellEnd"/>
            <w:r w:rsidRPr="008A1329">
              <w:rPr>
                <w:rStyle w:val="fontstyle01"/>
                <w:rFonts w:ascii="Times New Roman" w:hAnsi="Times New Roman" w:cs="Times New Roman"/>
              </w:rPr>
              <w:t xml:space="preserve"> в русском языке.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Рисование на основе описания в тексте: прочитать текст и изобразить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описанный предмет.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с рисунками и подписями к ним: выделить признаки, по кото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рым названы предметы.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Работа с толковым словарём: объяснить значение слов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верстак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сноровка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и словосочетаний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лететь стрелой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скатиться кубарем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происхождения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слов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полозья, сани, лукошко, бирюльки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 основе материалов из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истории языка и культуры.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Работа с текстом: преобразовать описание в тексте в схему; </w:t>
            </w:r>
            <w:proofErr w:type="spellStart"/>
            <w:r w:rsidRPr="008A1329">
              <w:rPr>
                <w:rStyle w:val="fontstyle01"/>
                <w:rFonts w:ascii="Times New Roman" w:hAnsi="Times New Roman" w:cs="Times New Roman"/>
              </w:rPr>
              <w:t>восстано</w:t>
            </w:r>
            <w:proofErr w:type="spellEnd"/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вить предложения, опираясь на информацию из текста.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со схемой: сделать выводы о причинах появления разных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названий одного предмета на основе анализа схемы.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Работа с таблицей: классифицировать игры по выделенным </w:t>
            </w:r>
            <w:proofErr w:type="spellStart"/>
            <w:r w:rsidRPr="008A1329">
              <w:rPr>
                <w:rStyle w:val="fontstyle01"/>
                <w:rFonts w:ascii="Times New Roman" w:hAnsi="Times New Roman" w:cs="Times New Roman"/>
              </w:rPr>
              <w:t>призна</w:t>
            </w:r>
            <w:proofErr w:type="spellEnd"/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8A1329">
              <w:rPr>
                <w:rStyle w:val="fontstyle01"/>
                <w:rFonts w:ascii="Times New Roman" w:hAnsi="Times New Roman" w:cs="Times New Roman"/>
              </w:rPr>
              <w:t>кам</w:t>
            </w:r>
            <w:proofErr w:type="spellEnd"/>
            <w:r w:rsidRPr="008A1329">
              <w:rPr>
                <w:rStyle w:val="fontstyle01"/>
                <w:rFonts w:ascii="Times New Roman" w:hAnsi="Times New Roman" w:cs="Times New Roman"/>
              </w:rPr>
              <w:t>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Творческое задание: подготовить короткий устный рассказ на задан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8A1329">
              <w:rPr>
                <w:rStyle w:val="fontstyle01"/>
                <w:rFonts w:ascii="Times New Roman" w:hAnsi="Times New Roman" w:cs="Times New Roman"/>
              </w:rPr>
              <w:t>ную</w:t>
            </w:r>
            <w:proofErr w:type="spellEnd"/>
            <w:r w:rsidRPr="008A1329">
              <w:rPr>
                <w:rStyle w:val="fontstyle01"/>
                <w:rFonts w:ascii="Times New Roman" w:hAnsi="Times New Roman" w:cs="Times New Roman"/>
              </w:rPr>
              <w:t xml:space="preserve"> тему.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Дидактическая игра: выбрать слова, которые можно составить из букв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заданного слова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Учебный диалог «Что с чем можно сравнить?».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Практическая работа: определить, какие предметы и по какому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признаку сравниваются с решетом, коромыслом.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с рисунками: сравнить изображения созвездий и предметов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домашней утвари, определить признак, по которому они сравниваются.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происхождения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слов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утварь, решето, сито, ситный,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выражения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друг ситный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основе материалов из истории языка и культуры.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паре: каждому ученику нужно восстановить по рисункам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отрывок из сказки, затем прочитать его однокласснику, послушать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чтение одноклассника, оценить, верно ли вставлены слова.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Наблюдение: определить, как слово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сито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связано с однокоренными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словами.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Творческое задание: придумать загадку, опираясь на иллюстрацию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Pr="008A1329" w:rsidRDefault="00ED4B0D" w:rsidP="00ED4B0D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Работа с текстом и рисунками: прослушать текст, выделить ключевую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информацию, сопоставить информацию из текста и рисунков, выявить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недостающую информацию, восстановить текст. </w:t>
            </w:r>
          </w:p>
          <w:p w:rsidR="00ED4B0D" w:rsidRPr="008A1329" w:rsidRDefault="00ED4B0D" w:rsidP="00ED4B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Работа с текстом: прослушать текст, выделить ключевую информацию,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объяснить значение поговорки на основе текста; восстановить порядок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предложений в тексте.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Творческое задание: придумать подписи к иллюстрациям, опираясь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 образцы, представленные в тексте; придумать скороговорки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из предложенных слов.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Практическая работа: </w:t>
            </w:r>
            <w:r w:rsidRPr="008A1329">
              <w:rPr>
                <w:rStyle w:val="fontstyle01"/>
                <w:rFonts w:ascii="Times New Roman" w:hAnsi="Times New Roman" w:cs="Times New Roman"/>
              </w:rPr>
              <w:lastRenderedPageBreak/>
              <w:t>для каждого предложения подобрать слова из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списка, наиболее подходящие по смыслу; установить значение слова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 опорой на контекст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.</w:t>
            </w:r>
            <w:r w:rsidRPr="008A1329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происхождения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фразеологизма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принести, подать на блюдечке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 основе материалов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из истории языка и культуры.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Наблюдение за языковым материалом: различить слова-омонимы.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группе: подготовить устное сообщение на основе прочитанного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текста, представить его другим участникам группы, оценить сообщения по заранее согласованным критериям.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Проверочная работа «Почему это так называется?».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Проектное задание: найти информацию о музеях самоваров в разных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городах России, подготовить небольшие устные сообщения, представить их в классе.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B0D" w:rsidRPr="008A1329" w:rsidRDefault="008A4789" w:rsidP="00ED4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hyperlink r:id="rId13" w:history="1">
              <w:r w:rsidR="00F6734B" w:rsidRPr="005F77F4">
                <w:rPr>
                  <w:rStyle w:val="afb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https://infourok.ru/biblioteka/rodnoj-yazyk/klass-1/type-55</w:t>
              </w:r>
            </w:hyperlink>
            <w:r w:rsidR="00F6734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D4B0D" w:rsidRPr="008A1329" w:rsidTr="00ED4B0D"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B0D" w:rsidRPr="008A1329" w:rsidRDefault="00ED4B0D" w:rsidP="00ED4B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lastRenderedPageBreak/>
              <w:t>Язык</w:t>
            </w:r>
            <w:r w:rsidRPr="008A1329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="00CB712A">
              <w:rPr>
                <w:rStyle w:val="fontstyle01"/>
                <w:rFonts w:ascii="Times New Roman" w:hAnsi="Times New Roman" w:cs="Times New Roman"/>
              </w:rPr>
              <w:t xml:space="preserve">в действии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B0D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Как правильно произносить слова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Смыслоразличительная роль ударения.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Наблюдение за изменением места ударения в поэтическом тексте.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Работа со словарем ударений.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Работа со словарем ударений.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Практическая работа: «Слушаем и учимся читать фрагменты стихов и сказок, в которых есть слова с необычным произношением и ударением».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Практическая работа: «Слушаем и учимся читать фрагменты стихов и сказок, в которых есть слова с </w:t>
            </w: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необычным произношением и ударением».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Разные способы толкования значения слов. Наблюдение за сочетаемостью слов.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Совершенствование орфографических навыков.</w:t>
            </w:r>
          </w:p>
          <w:p w:rsid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Совершенствование орфографических навыков.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Совершенствование орфографических навыков.</w:t>
            </w:r>
          </w:p>
          <w:p w:rsidR="00CB712A" w:rsidRPr="00CB712A" w:rsidRDefault="00CB712A" w:rsidP="00CB712A">
            <w:pPr>
              <w:pStyle w:val="af3"/>
              <w:numPr>
                <w:ilvl w:val="0"/>
                <w:numId w:val="39"/>
              </w:numPr>
              <w:spacing w:after="0"/>
              <w:ind w:left="42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B71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Совершенствование орфографических навыков.</w:t>
            </w:r>
          </w:p>
          <w:p w:rsidR="00CB712A" w:rsidRPr="00CB712A" w:rsidRDefault="00CB712A" w:rsidP="00CB712A">
            <w:pPr>
              <w:spacing w:after="0"/>
              <w:ind w:left="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CB712A" w:rsidRPr="00CB712A" w:rsidRDefault="00CB712A" w:rsidP="00CB712A">
            <w:pPr>
              <w:spacing w:after="0"/>
              <w:ind w:left="42"/>
              <w:jc w:val="both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B0D" w:rsidRPr="008A1329" w:rsidRDefault="00CB712A" w:rsidP="00ED4B0D">
            <w:pPr>
              <w:spacing w:after="0"/>
              <w:jc w:val="both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0D" w:rsidRPr="008A1329" w:rsidRDefault="00ED4B0D" w:rsidP="00ED4B0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21"/>
                <w:rFonts w:ascii="Times New Roman" w:hAnsi="Times New Roman" w:cs="Times New Roman"/>
              </w:rPr>
              <w:t>Пропедевтическая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работа по предупреждению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ошибок в произношении слов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в речи.</w:t>
            </w:r>
          </w:p>
          <w:p w:rsidR="00ED4B0D" w:rsidRDefault="00ED4B0D" w:rsidP="00ED4B0D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Смыслоразличительная роль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ударения.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Наблюдение за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изменением места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ударения в поэтическом тексте.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со словарём ударений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Default="00ED4B0D" w:rsidP="00ED4B0D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Синонимы и антонимы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Default="00ED4B0D" w:rsidP="00ED4B0D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Происхождение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пословиц 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фразеологизмов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Default="00ED4B0D" w:rsidP="00ED4B0D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Разные способы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толкования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значения слов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. </w:t>
            </w:r>
          </w:p>
          <w:p w:rsidR="00ED4B0D" w:rsidRDefault="00ED4B0D" w:rsidP="00ED4B0D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Наблюдение за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изменением места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ударения в по -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этическом тексте.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со словарём ударений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Pr="008A1329" w:rsidRDefault="00ED4B0D" w:rsidP="00ED4B0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Совершенствование навыков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орфографического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оформления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текста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0D" w:rsidRPr="008A1329" w:rsidRDefault="00ED4B0D" w:rsidP="00CB712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21"/>
                <w:rFonts w:ascii="Times New Roman" w:hAnsi="Times New Roman" w:cs="Times New Roman"/>
              </w:rPr>
              <w:t>Упражнение: отработка правильного произношения слов.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Соблюдение отрабатываемых орфоэпических норм в речи. </w:t>
            </w:r>
          </w:p>
          <w:p w:rsidR="00ED4B0D" w:rsidRDefault="00ED4B0D" w:rsidP="00CB712A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Учебный диалог «Помогает ли ударение различать слова?».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Наблюдение за местом ударения и произношением слов-омографов.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с рисунками: выбрать место ударения в словах-омографах,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опираясь на изображения соответствующих предметов.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Упражнение: потренироваться в произношении слов-омографов в соответствии с поставленным ударением; определить место ударения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 словах-омографах.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Работа с толковым словарём: объяснить значение слов </w:t>
            </w:r>
            <w:proofErr w:type="spellStart"/>
            <w:r w:rsidRPr="008A1329">
              <w:rPr>
                <w:rStyle w:val="fontstyle21"/>
                <w:rFonts w:ascii="Times New Roman" w:hAnsi="Times New Roman" w:cs="Times New Roman"/>
              </w:rPr>
              <w:t>пáрить</w:t>
            </w:r>
            <w:proofErr w:type="spellEnd"/>
            <w:r w:rsidRPr="008A1329">
              <w:rPr>
                <w:rStyle w:val="fontstyle01"/>
                <w:rFonts w:ascii="Times New Roman" w:hAnsi="Times New Roman" w:cs="Times New Roman"/>
              </w:rPr>
              <w:t>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8A1329">
              <w:rPr>
                <w:rStyle w:val="fontstyle21"/>
                <w:rFonts w:ascii="Times New Roman" w:hAnsi="Times New Roman" w:cs="Times New Roman"/>
              </w:rPr>
              <w:t>парúть</w:t>
            </w:r>
            <w:proofErr w:type="spellEnd"/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proofErr w:type="spellStart"/>
            <w:r w:rsidRPr="008A1329">
              <w:rPr>
                <w:rStyle w:val="fontstyle21"/>
                <w:rFonts w:ascii="Times New Roman" w:hAnsi="Times New Roman" w:cs="Times New Roman"/>
              </w:rPr>
              <w:t>парóм</w:t>
            </w:r>
            <w:proofErr w:type="spellEnd"/>
            <w:r w:rsidRPr="008A1329">
              <w:rPr>
                <w:rStyle w:val="fontstyle01"/>
                <w:rFonts w:ascii="Times New Roman" w:hAnsi="Times New Roman" w:cs="Times New Roman"/>
              </w:rPr>
              <w:t>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паре: составить предложения с заданными словосочетаниями,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 которых актуализируется смыслоразличительная роль ударения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 словах.</w:t>
            </w:r>
          </w:p>
          <w:p w:rsidR="00ED4B0D" w:rsidRPr="008A1329" w:rsidRDefault="00ED4B0D" w:rsidP="00CB712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Учебный диалог «Что такое синонимы? Совпадают ли их значения?».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Практическая работа: найти синонимы в тексте, определить их роль;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подобрать синонимы к словам (современным, устаревшим, иноязычным и т. п.).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Упражнение: потренировать умение выбирать из пары синонимов тот,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который соответствует заданному контексту.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паре: опираясь на рисунок, каждый ученик подбирает современные слова-синонимы к устаревшим словам, затем ученики проверяют друг друга.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Рассказ учителя «Для чего нужны антонимы?».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Практическая работа: выписать антонимы из текста; подобрать антонимы к словам, к каждой паре антонимов подобрать слово, к которому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они относятся. </w:t>
            </w:r>
          </w:p>
          <w:p w:rsidR="00ED4B0D" w:rsidRDefault="00ED4B0D" w:rsidP="00CB712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Комментированное письмо: определить, с каким словом сочетается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каждый из синонимов, записать сочетания слов.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происхождения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слов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антоним, вороной, вежливый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 основе материалов из истории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языка и культуры.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Дидактическая игра «Восстанови антонимическую пару» (на материале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пословиц).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Творческая работа: описать рисунки, используя антонимы</w:t>
            </w:r>
            <w:r w:rsidRPr="008A13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4B0D" w:rsidRPr="008A1329" w:rsidRDefault="00ED4B0D" w:rsidP="00CB712A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Объяснение учителя: особенности жанра пословиц.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Практическая работа: </w:t>
            </w:r>
            <w:r w:rsidRPr="008A1329">
              <w:rPr>
                <w:rStyle w:val="fontstyle01"/>
                <w:rFonts w:ascii="Times New Roman" w:hAnsi="Times New Roman" w:cs="Times New Roman"/>
              </w:rPr>
              <w:lastRenderedPageBreak/>
              <w:t>объяснить значение пословиц, предположить,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как они могли возникнуть.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паре: составить из частей пословицы, сравнить русские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пословицы и поговорки с пословицами и поговорками других народов.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Работа с толковым словарём: объяснить значение слов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верста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пядь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аршин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сажень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 значение поговорок и пословиц, в которых эти слова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встречаются.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Дидактическая игра «Отгадай пословицу».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Рассказ учителя о фразеологизмах.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Практическая работа: разделить фразеологизмы на группы по значению; заменить слова и сочетания слов фразеологизмами; подобрать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фразеологизмы-антонимы.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группе: сравнить фразеологизмы, имеющие в разных языках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общий смысл, но различную образную форму; догадаться по описанию,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 каком фразеологизме идёт речь (каждый участник работает со своим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описанием, затем представляет результаты работы группе).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происхождения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фразеологизма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попасть впросак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 основе материалов из истории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языка и культуры.</w:t>
            </w:r>
          </w:p>
          <w:p w:rsidR="00ED4B0D" w:rsidRDefault="00ED4B0D" w:rsidP="00CB712A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Творческое задание: выбрать из списка фразеологизм, придумать 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рассказать короткую историю, в которой его уместно употребить.</w:t>
            </w:r>
          </w:p>
          <w:p w:rsidR="00ED4B0D" w:rsidRDefault="00ED4B0D" w:rsidP="00CB712A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Объяснение учителя: какой словарь называется толковым.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паре: восстановить слово по его толкованию, проверить друг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друга; объяснить значение слов с помощью синонимов; объяснить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значение слова, подобрав родственное слово.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Комментирование: объяснить значение слова с помощью перечисления.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Практическая работа: дописать краткое толкование заданных слов,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объяснить значение пословицы.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с рисунками: составить краткое толкование значения слов,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называющих предметы на рисунках.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группе: опираясь на информацию в таблице, объяснить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значение одного слова разными способами (у всех участников группы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разные слова), представить результаты выполнения задания другим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участникам группы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Pr="008A1329" w:rsidRDefault="00ED4B0D" w:rsidP="00CB712A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Рассказ учителя о «сказочном» ударении.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Упражнение: потренироваться в чтении «сказочных» слов и выражений с необычным ударением и чтении фразеологизмов с ударением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 предлоге.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Наблюдение: прочитать отрывки из сказок, подумать, почему ударение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стоит на определённых словах, сравнить своё предположение и объяснения, предложенные в задании.</w:t>
            </w:r>
          </w:p>
          <w:p w:rsidR="00ED4B0D" w:rsidRDefault="00ED4B0D" w:rsidP="00CB712A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Самостоятельная работа: прочитать отрывки из сказок, определить,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 каких «сказочных» словах можно поставить ударение, опираясь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 текст, а в каких — нужно воспользоваться словарём.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парах: прочитать выбранный фрагмент текста, поставить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ударение в словах, которые можно прочитать не «</w:t>
            </w:r>
            <w:proofErr w:type="spellStart"/>
            <w:r w:rsidRPr="008A1329">
              <w:rPr>
                <w:rStyle w:val="fontstyle01"/>
                <w:rFonts w:ascii="Times New Roman" w:hAnsi="Times New Roman" w:cs="Times New Roman"/>
              </w:rPr>
              <w:t>по-сказочному</w:t>
            </w:r>
            <w:proofErr w:type="spellEnd"/>
            <w:r w:rsidRPr="008A1329">
              <w:rPr>
                <w:rStyle w:val="fontstyle01"/>
                <w:rFonts w:ascii="Times New Roman" w:hAnsi="Times New Roman" w:cs="Times New Roman"/>
              </w:rPr>
              <w:t>»,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выписать эти слова, проверить и оценить работу друг друга.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Практическая работа: «Слушаем и учимся читать фрагменты стихов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 сказок, в которых есть слова с необычным произношением и ударением».</w:t>
            </w:r>
          </w:p>
          <w:p w:rsidR="00ED4B0D" w:rsidRPr="008A1329" w:rsidRDefault="00ED4B0D" w:rsidP="00CB712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lastRenderedPageBreak/>
              <w:t>Орфографический тренинг (осуществляется при изучении всех разделов курса)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B0D" w:rsidRPr="008A1329" w:rsidRDefault="008A4789" w:rsidP="00ED4B0D">
            <w:pPr>
              <w:spacing w:after="0"/>
              <w:jc w:val="both"/>
              <w:rPr>
                <w:rStyle w:val="fontstyle21"/>
                <w:rFonts w:ascii="Times New Roman" w:hAnsi="Times New Roman" w:cs="Times New Roman"/>
              </w:rPr>
            </w:pPr>
            <w:hyperlink r:id="rId14" w:history="1">
              <w:r w:rsidR="00F6734B" w:rsidRPr="005F77F4">
                <w:rPr>
                  <w:rStyle w:val="afb"/>
                  <w:rFonts w:ascii="Times New Roman" w:hAnsi="Times New Roman" w:cs="Times New Roman"/>
                  <w:sz w:val="20"/>
                  <w:szCs w:val="20"/>
                </w:rPr>
                <w:t>https://infourok.ru/biblioteka/rodnoj-yazyk/klass-1/type-55</w:t>
              </w:r>
            </w:hyperlink>
            <w:r w:rsidR="00F6734B">
              <w:rPr>
                <w:rStyle w:val="fontstyle21"/>
                <w:rFonts w:ascii="Times New Roman" w:hAnsi="Times New Roman" w:cs="Times New Roman"/>
              </w:rPr>
              <w:t xml:space="preserve"> </w:t>
            </w:r>
          </w:p>
        </w:tc>
      </w:tr>
      <w:tr w:rsidR="00ED4B0D" w:rsidRPr="008A1329" w:rsidTr="00ED4B0D"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B0D" w:rsidRPr="008A1329" w:rsidRDefault="00ED4B0D" w:rsidP="00ED4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lastRenderedPageBreak/>
              <w:t>Секреты</w:t>
            </w:r>
            <w:r w:rsidRPr="008A1329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речи</w:t>
            </w:r>
            <w:r w:rsidRPr="008A1329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 текста</w:t>
            </w:r>
            <w:r w:rsidRPr="008A1329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</w:tcPr>
          <w:p w:rsidR="00ED4B0D" w:rsidRPr="00450456" w:rsidRDefault="00CB712A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Приемы общения: убеждение, уговаривание, просьба, похвала и др.</w:t>
            </w:r>
          </w:p>
          <w:p w:rsidR="00CB712A" w:rsidRPr="00450456" w:rsidRDefault="00CB712A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Как правильно выразить несогласие</w:t>
            </w:r>
          </w:p>
          <w:p w:rsidR="00CB712A" w:rsidRPr="00450456" w:rsidRDefault="00CB712A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Как убедить товарища</w:t>
            </w:r>
          </w:p>
          <w:p w:rsidR="00CB712A" w:rsidRPr="00450456" w:rsidRDefault="00CB712A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Особенности русского речевого этикета.</w:t>
            </w:r>
          </w:p>
          <w:p w:rsidR="00CB712A" w:rsidRPr="00450456" w:rsidRDefault="00CB712A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Устойчивые этикетные выражения в учебно-научной коммуникации</w:t>
            </w:r>
          </w:p>
          <w:p w:rsidR="00CB712A" w:rsidRPr="00450456" w:rsidRDefault="00CB712A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Устный ответ как жанр монологической устной учебно-научной речи.</w:t>
            </w:r>
          </w:p>
          <w:p w:rsidR="00450456" w:rsidRPr="00450456" w:rsidRDefault="00450456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Различные виды устных ответов: развернутый ответ, ответ-добавление</w:t>
            </w:r>
          </w:p>
          <w:p w:rsidR="00450456" w:rsidRPr="00450456" w:rsidRDefault="00450456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Связь предложений в тексте.</w:t>
            </w:r>
          </w:p>
          <w:p w:rsidR="00450456" w:rsidRPr="00450456" w:rsidRDefault="00450456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Практическое овладение средствами связи: лексический повтор, местоименный повтор.</w:t>
            </w:r>
          </w:p>
          <w:p w:rsidR="00450456" w:rsidRPr="00450456" w:rsidRDefault="00450456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 текстов-</w:t>
            </w: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повествований: заметки о посещении музеев; повествование об участии в народных праздниках.</w:t>
            </w:r>
          </w:p>
          <w:p w:rsidR="00450456" w:rsidRPr="00450456" w:rsidRDefault="00450456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 текста: развёрнутое толкование значения слова.</w:t>
            </w:r>
          </w:p>
          <w:p w:rsidR="00450456" w:rsidRPr="00450456" w:rsidRDefault="00450456" w:rsidP="004044BB">
            <w:pPr>
              <w:pStyle w:val="af3"/>
              <w:numPr>
                <w:ilvl w:val="0"/>
                <w:numId w:val="39"/>
              </w:numPr>
              <w:ind w:left="41" w:firstLine="283"/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45045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D4B0D" w:rsidRPr="008A1329" w:rsidRDefault="00CB712A" w:rsidP="00ED4B0D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0D" w:rsidRDefault="00ED4B0D" w:rsidP="00ED4B0D">
            <w:pPr>
              <w:jc w:val="both"/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</w:pPr>
            <w:r w:rsidRPr="008A1329">
              <w:rPr>
                <w:rStyle w:val="fontstyle21"/>
                <w:rFonts w:ascii="Times New Roman" w:hAnsi="Times New Roman" w:cs="Times New Roman"/>
              </w:rPr>
              <w:t>Диалог. Приёмы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общения. Особенности русского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речевого этикета.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Устойчивые этикетные выражения в учебно-научной коммуникации: формы обращения; использование обращений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31"/>
                <w:rFonts w:ascii="Times New Roman" w:hAnsi="Times New Roman" w:cs="Times New Roman"/>
                <w:sz w:val="20"/>
                <w:szCs w:val="20"/>
              </w:rPr>
              <w:t xml:space="preserve">ты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и </w:t>
            </w:r>
            <w:r w:rsidRPr="008A1329">
              <w:rPr>
                <w:rStyle w:val="fontstyle31"/>
                <w:rFonts w:ascii="Times New Roman" w:hAnsi="Times New Roman" w:cs="Times New Roman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>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Анализ информации прочитанного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 прослушанного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текста: </w:t>
            </w:r>
            <w:proofErr w:type="spellStart"/>
            <w:r w:rsidRPr="008A1329">
              <w:rPr>
                <w:rStyle w:val="fontstyle01"/>
                <w:rFonts w:ascii="Times New Roman" w:hAnsi="Times New Roman" w:cs="Times New Roman"/>
              </w:rPr>
              <w:t>отличение</w:t>
            </w:r>
            <w:proofErr w:type="spellEnd"/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главных фактов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от второстепенных; выделение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наиболее существенных фактов;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установление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логической связи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между фактами.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Создание текста: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развёрнутое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толкование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значения слова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Связь предложений в тексте.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Практическое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овладение средствами связи: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лексический повтор, местоименный повтор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Создание текстов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инструкций.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Создание текстов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повествований: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заметки о посещении музеев; повествование об участии в народных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праздниках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Pr="00ED4B0D" w:rsidRDefault="00ED4B0D" w:rsidP="00ED4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Устный ответ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как жанр монологической устной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учебно-научной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речи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0D" w:rsidRDefault="00ED4B0D" w:rsidP="00ED4B0D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8A1329">
              <w:rPr>
                <w:rStyle w:val="fontstyle21"/>
                <w:rFonts w:ascii="Times New Roman" w:hAnsi="Times New Roman" w:cs="Times New Roman"/>
              </w:rPr>
              <w:t>Работа с рисунками: провести анализ ситуаций речевого общения;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подобрать к каждому рисунку варианты подписей — устойчивые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этикетные выражения.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Работа с толковым словарём: объяснить значение слов </w:t>
            </w:r>
            <w:r w:rsidRPr="008A1329">
              <w:rPr>
                <w:rStyle w:val="fontstyle31"/>
                <w:rFonts w:ascii="Times New Roman" w:hAnsi="Times New Roman" w:cs="Times New Roman"/>
                <w:sz w:val="20"/>
                <w:szCs w:val="20"/>
              </w:rPr>
              <w:t>диалог, реплика.</w:t>
            </w:r>
            <w:r w:rsidRPr="008A1329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Работа в группе: каждому участнику группы нужно прочитать диалог,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найти ошибки; обсудить, как их исправить, с другими участниками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группы.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Работа в паре: определить количество участников диалога, прочитать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его по ролям, точно передавая интонацию каждого собеседника.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Самостоятельная работа: объяснить значение пословиц.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Проектное задание: написать несколько советов о том, как вести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диалог</w:t>
            </w:r>
            <w:r>
              <w:rPr>
                <w:rStyle w:val="fontstyle21"/>
                <w:rFonts w:ascii="Times New Roman" w:hAnsi="Times New Roman" w:cs="Times New Roman"/>
              </w:rPr>
              <w:t>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Работа с текстом: послушать текст, который читает учитель, извлечь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информацию о родовом значении заданных слов, отвечая на вопросы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учителя; прочитать текст, подчеркнуть слова, которые описывают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главного героя рассказа.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Творческое задание: используя подчёркнутые в тексте слова, написать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развёрнутое толкование значения незнакомого слова.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группе: соотнести краткие и развёрнутые толкования значений одних и тех же слов и ситуации, в которых эти толкования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уместны; восстановить тексты, подобрав соответствующие им толкования значения слова.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Творческое задание: составить из двух толкований значения слова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одно развёрнутое толкование.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группе: оценить черновики текстов — развёрнутых толкований значения слова — по критериям, отредактировать тексты.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с таблицей: заполнить таблицу, выписав из текста краткое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и развёрнутое толкование значений выделенных слов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Pr="008A1329" w:rsidRDefault="00ED4B0D" w:rsidP="00ED4B0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Работа с текстом: послушать текст, который читает учитель, объяснить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значение незнакомых слов, опираясь на информацию из текста;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восстановить учебный текст, обобщив информацию из примеров.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паре: опираясь на информацию из текста и предложенный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план, подготовить короткое устное сообщение, послушать сообщения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друг друга и оценить их по критериям.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Наблюдение: прочитать текст, заменить местоимение и слово-синоним,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связывающие два соседних предложения в тексте, словом из предыдущего предложения, сравнить исходный и «экспериментальный»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тексты, сделать вывод о роли слов, связывающих предложения в тексте.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Упражнение: потренироваться в умении находить слова-связки в тексте.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Практическая работа: восстановить в тексте слова, связывающие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предложения.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Проверочная работа: исправить ошибки в выборе слов, связывающих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предложения в тексте.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Творческое задание: придумать первое предложение (второе предложение уже задано, и в качестве </w:t>
            </w:r>
            <w:r w:rsidRPr="008A1329">
              <w:rPr>
                <w:rStyle w:val="fontstyle01"/>
                <w:rFonts w:ascii="Times New Roman" w:hAnsi="Times New Roman" w:cs="Times New Roman"/>
              </w:rPr>
              <w:lastRenderedPageBreak/>
              <w:t xml:space="preserve">связок в нём используются слова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там</w:t>
            </w:r>
            <w:r w:rsidRPr="008A1329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или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>это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).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Творческая работа: написать небольшой текст по серии рисунков.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группе: обсудить черновики текстов, написанных по серии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рисунков, отредактировать тексты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Pr="008A1329" w:rsidRDefault="00ED4B0D" w:rsidP="00ED4B0D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Работа с текстом: послушать текст, который читает учитель, сопоставить информацию из текста и рисунки; найти предмет, который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описан в тексте; опираясь на информацию из текста, дополнить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толкование значения слова.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происхождения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фразеологизма </w:t>
            </w:r>
            <w:r w:rsidRPr="008A1329">
              <w:rPr>
                <w:rStyle w:val="fontstyle21"/>
                <w:rFonts w:ascii="Times New Roman" w:hAnsi="Times New Roman" w:cs="Times New Roman"/>
              </w:rPr>
              <w:t xml:space="preserve">тянуть канитель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на основе материалов из истории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языка и культуры.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Творческое задание: составить инструкцию по предложенному алгоритму с опорой на информацию из текста и проверить себя, сравнив свою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 xml:space="preserve">инструкцию и инструкцию, приведённую в учебнике. </w:t>
            </w:r>
          </w:p>
          <w:p w:rsidR="00ED4B0D" w:rsidRDefault="00ED4B0D" w:rsidP="00ED4B0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Творческая работа: прочитать текст, сопоставить информацию из тек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ста и иллюстрации к нему, выделить в тексте информацию, которая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понадобится для инструкции, написать черновик инструкции, как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сделать ёлочную игрушку; на основе инструкции и предложенного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плана написать небольшой текст-повествование по заданной теме.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Работа в группе: обсудить черновики текстов, отредактировать их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ED4B0D" w:rsidRPr="008A1329" w:rsidRDefault="00ED4B0D" w:rsidP="00ED4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329">
              <w:rPr>
                <w:rStyle w:val="fontstyle01"/>
                <w:rFonts w:ascii="Times New Roman" w:hAnsi="Times New Roman" w:cs="Times New Roman"/>
              </w:rPr>
              <w:t>Работа в группе: сделать устное сообщение о результатах выполнения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проектного задания, оценить сообщения участников группы по заранее</w:t>
            </w:r>
            <w:r w:rsidRPr="008A132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1329">
              <w:rPr>
                <w:rStyle w:val="fontstyle01"/>
                <w:rFonts w:ascii="Times New Roman" w:hAnsi="Times New Roman" w:cs="Times New Roman"/>
              </w:rPr>
              <w:t>согласованным критериям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B0D" w:rsidRPr="008A1329" w:rsidRDefault="008A4789" w:rsidP="00ED4B0D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hyperlink r:id="rId15" w:history="1">
              <w:r w:rsidR="00F6734B" w:rsidRPr="005F77F4">
                <w:rPr>
                  <w:rStyle w:val="afb"/>
                  <w:rFonts w:ascii="Times New Roman" w:hAnsi="Times New Roman" w:cs="Times New Roman"/>
                  <w:sz w:val="20"/>
                  <w:szCs w:val="20"/>
                </w:rPr>
                <w:t>https://infourok.ru/biblioteka/rodnoj-yazyk/klass-1/type-55</w:t>
              </w:r>
            </w:hyperlink>
            <w:r w:rsidR="00F6734B">
              <w:rPr>
                <w:rStyle w:val="fontstyle21"/>
                <w:rFonts w:ascii="Times New Roman" w:hAnsi="Times New Roman" w:cs="Times New Roman"/>
              </w:rPr>
              <w:t xml:space="preserve"> </w:t>
            </w:r>
          </w:p>
        </w:tc>
      </w:tr>
    </w:tbl>
    <w:p w:rsidR="00AC00B0" w:rsidRDefault="00AC00B0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</w:p>
    <w:p w:rsidR="00EB3F48" w:rsidRDefault="00EB3F48" w:rsidP="008A1329">
      <w:pPr>
        <w:spacing w:after="0"/>
        <w:jc w:val="both"/>
        <w:rPr>
          <w:rFonts w:ascii="Times New Roman" w:hAnsi="Times New Roman" w:cs="Times New Roman"/>
          <w:color w:val="231F20"/>
          <w:sz w:val="20"/>
          <w:szCs w:val="20"/>
        </w:rPr>
        <w:sectPr w:rsidR="00EB3F48" w:rsidSect="00AF7D66">
          <w:pgSz w:w="16838" w:h="11909" w:orient="landscape"/>
          <w:pgMar w:top="720" w:right="720" w:bottom="720" w:left="720" w:header="720" w:footer="720" w:gutter="0"/>
          <w:cols w:space="708"/>
          <w:docGrid w:linePitch="299"/>
        </w:sectPr>
      </w:pPr>
    </w:p>
    <w:p w:rsidR="00031068" w:rsidRDefault="00EB3F48" w:rsidP="008A1329">
      <w:pPr>
        <w:spacing w:after="0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lastRenderedPageBreak/>
        <w:t xml:space="preserve">3 класс </w:t>
      </w:r>
      <w:r w:rsidRPr="004044BB">
        <w:rPr>
          <w:rFonts w:ascii="Times New Roman" w:hAnsi="Times New Roman" w:cs="Times New Roman"/>
          <w:color w:val="231F20"/>
          <w:sz w:val="20"/>
          <w:szCs w:val="20"/>
        </w:rPr>
        <w:t>(34 часа)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8"/>
        <w:gridCol w:w="2440"/>
        <w:gridCol w:w="1235"/>
        <w:gridCol w:w="3085"/>
        <w:gridCol w:w="5471"/>
        <w:gridCol w:w="1955"/>
      </w:tblGrid>
      <w:tr w:rsidR="00834189" w:rsidRPr="00483AA8" w:rsidTr="00F6734B"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226" w:rsidRPr="00ED4B0D" w:rsidRDefault="00287226" w:rsidP="00287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31F20"/>
                <w:sz w:val="20"/>
                <w:szCs w:val="20"/>
                <w:lang w:eastAsia="ru-RU"/>
              </w:rPr>
            </w:pPr>
            <w:r w:rsidRPr="00ED4B0D">
              <w:rPr>
                <w:rFonts w:ascii="Times New Roman" w:eastAsia="Times New Roman" w:hAnsi="Times New Roman" w:cs="Times New Roman"/>
                <w:bCs/>
                <w:color w:val="231F20"/>
                <w:sz w:val="20"/>
                <w:szCs w:val="20"/>
                <w:lang w:eastAsia="ru-RU"/>
              </w:rPr>
              <w:t>Тематические блоки, темы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26" w:rsidRPr="00CA6F5B" w:rsidRDefault="00287226" w:rsidP="00287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Номер и тема урока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26" w:rsidRPr="00CA6F5B" w:rsidRDefault="00287226" w:rsidP="00287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226" w:rsidRPr="00CA6F5B" w:rsidRDefault="00287226" w:rsidP="00287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Основное содержание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226" w:rsidRPr="00CA6F5B" w:rsidRDefault="00287226" w:rsidP="00287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Методы и формы организации обучения. </w:t>
            </w:r>
          </w:p>
          <w:p w:rsidR="00287226" w:rsidRPr="00CA6F5B" w:rsidRDefault="00287226" w:rsidP="00287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Основные виды деятельности обучающихся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26" w:rsidRPr="00CA6F5B" w:rsidRDefault="00287226" w:rsidP="00287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834189" w:rsidRPr="00483AA8" w:rsidTr="00F6734B"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7226" w:rsidRPr="00483AA8" w:rsidRDefault="00287226" w:rsidP="0028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3AA8">
              <w:rPr>
                <w:rFonts w:ascii="Times New Roman" w:eastAsia="Times New Roman" w:hAnsi="Times New Roman" w:cs="Times New Roman"/>
                <w:b/>
                <w:bCs/>
                <w:color w:val="231F20"/>
                <w:sz w:val="20"/>
                <w:szCs w:val="20"/>
                <w:lang w:eastAsia="ru-RU"/>
              </w:rPr>
              <w:t xml:space="preserve">Русский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z w:val="20"/>
                <w:szCs w:val="20"/>
                <w:lang w:eastAsia="ru-RU"/>
              </w:rPr>
              <w:t>язык: прошлое и настоящее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226" w:rsidRPr="00834189" w:rsidRDefault="00943AE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связанные с особенностями мировосприятия и отношений между людьми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связанные с особенностями мировосприятия и отношений между людьми</w:t>
            </w:r>
          </w:p>
          <w:p w:rsidR="00943AE9" w:rsidRPr="00834189" w:rsidRDefault="00943AE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природные явления и растения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природные явления и растения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предметы и явления традиционной русской культуры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предметы и явления традиционной русской культуры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занятия людей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занятия людей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Слова, называющие музыкальные инструменты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Русские традиционные сказочные образы, эпитеты и сравнения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Названия старинных русских городов, сведения о происхождении этих названий.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Названия старинных русских городов, сведения о происхождении этих названий.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Проектные задания: «Откуда в русском языке эта фамилия»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Проектные задания: «Откуда в русском языке эта фамилия»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Проектные задания: «История моего имени и фамилии»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388"/>
              </w:tabs>
              <w:spacing w:after="0" w:line="240" w:lineRule="auto"/>
              <w:ind w:left="0" w:firstLine="76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Проектные задания: «История моего имени и фамилии»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226" w:rsidRPr="00483AA8" w:rsidRDefault="00287226" w:rsidP="00287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226" w:rsidRPr="00483AA8" w:rsidRDefault="00287226" w:rsidP="00287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3AA8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Что и как слова могут рассказать об отношениях между людьми. Лексические единицы с национально-культурной семантикой, связанные с особенностями мировосприятия и отношений между людьми, напри мер: </w:t>
            </w:r>
            <w:r w:rsidRPr="00483AA8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правда — ложь, друг — недруг, брат — братство — побратим</w:t>
            </w:r>
            <w:r w:rsidRPr="00483AA8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. Синонимы. Антонимы. 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Оттенки значений.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Слова с суффикса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ми оценки. Гнёзда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слов с корнями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-брат-, -друг-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Жизнь слова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(на примере слова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дружина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): что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обозначало в разные времена, почему сохранилось?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Пословицы, поговорки, фразеологизмы, в которых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отражены особенности мировосприятия и отношений между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людьми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Что и как могут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рассказать слова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 природе. Лексические единицы с национально-культурной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семантикой, называющие природные явления 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растения, напри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мер, образные на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звания ветра, дождя, снега; названия растений.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«Говорящие»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слова: названия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дождя, снега,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ветра; названия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растений.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Диалектные слова: почему одно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явление получает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разные названия?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Лексическая сочетаемость слов.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Пословицы, поговорки, фразеологизмы, в которых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отражены природные явления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Что и как могут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рассказать слова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 занятиях людей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профессиях.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Лексические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единицы с национально-культур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ной семантикой,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называющие занятия людей, напри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мер: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плотник,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столяр, врач,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ямщик, извозчик,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коробейник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Способы толкования значения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слова: с помощью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родственных слов,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 помощью синонимов. Устаревшие слова.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Жизнь слова: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отражение занятий людей в фамилиях, названиях улиц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Что и как могут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рассказать слова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 занятиях людей.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proofErr w:type="gramStart"/>
            <w:r w:rsidRPr="00483AA8">
              <w:rPr>
                <w:rStyle w:val="fontstyle01"/>
                <w:rFonts w:ascii="Times New Roman" w:hAnsi="Times New Roman" w:cs="Times New Roman"/>
              </w:rPr>
              <w:t>Лексические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единицы с национально-культурной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семантикой, называющие музыкальные инструменты, например: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гудок, рожок,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балалайка, гусли,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гармонь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«Говорящие»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слова.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Прямое и переносное значения слов.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Многозначные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слова.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Жизнь слова: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изменение значения слова (на при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мере слов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гудеть,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гармошка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Названия старинных русских городов, происхождение названий.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История городов,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сохранившаяся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 названиях улиц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площадей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Pr="00483AA8" w:rsidRDefault="00287226" w:rsidP="00287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Русские традиционные сказочные образы, эпитеты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сравнения,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Снегурочка, дубрава,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сокол, соловей,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зорька, солнце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п.: уточнение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значений, наблюдение </w:t>
            </w: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за использованием в произведениях фольклора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художественной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литературы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226" w:rsidRPr="00483AA8" w:rsidRDefault="00287226" w:rsidP="00287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483AA8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lastRenderedPageBreak/>
              <w:t xml:space="preserve">Наблюдение: найти общее и различное в значении слов и словосочетаний (например, </w:t>
            </w:r>
            <w:r w:rsidRPr="00483AA8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придумывать небылицы, фантазировать, сочинять, рассказывать сказки, врать, обманывать, выдумывать; изворачиваться, юлить, кривить душой, лукавить, вилять, извиваться ужом</w:t>
            </w:r>
            <w:r w:rsidRPr="00483AA8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) на основе контекста и собственного речевого опыта; объяснить употребление распространённых дружеских обращений (например, </w:t>
            </w:r>
            <w:r w:rsidRPr="00483AA8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братцы</w:t>
            </w:r>
            <w:r w:rsidRPr="00483AA8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) в разных контекстах. Самостоятельная работа: познакомиться с историей и значением слов и выражений на основе материалов из истории языка и культуры. Практическая работа: подобрать синонимы, антонимы; восстановить деформированные (с пропусками ключевых слов) высказывания на основе анализа контекста и значения слова; объяснить значение редких слов (например, </w:t>
            </w:r>
            <w:proofErr w:type="spellStart"/>
            <w:r w:rsidRPr="00483AA8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содруг</w:t>
            </w:r>
            <w:proofErr w:type="spellEnd"/>
            <w:r w:rsidRPr="00483AA8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3AA8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другиня</w:t>
            </w:r>
            <w:proofErr w:type="spellEnd"/>
            <w:r w:rsidRPr="00483AA8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) на основе морфемного анализа. Работа с текстом: выделить пословицы из ряда высказываний; подо брать заголовок; найти слова и выражения, характеризующие главных героев, создать собственный текст с использованием противительных конструкций; сравнить характеристики героев сказок — поиск устойчивых характеристик в описаниях лжецов.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и честных людей (например, при работе со сказками В. И. Даля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«Правда и кривда» и В. Г. Губарева «Королевство кривых зеркал»).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рисунками и подписями к ним: обнаружить общий признак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 значении этимологически родственных слов (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лук, лука, излучина,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лукавство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в паре: найти в тексте характеристики разных героев с после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дующим объединением в общий текст.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Дидактическая игра: прочитать слова «задом наперёд»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Pr="00483AA8" w:rsidRDefault="00287226" w:rsidP="00287226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 xml:space="preserve">Наблюдение: найти общее и различное в значении слов и словосочетаний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припорашивает — запорашивает; присыпает — засыпает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); объяснить преобладание глаголов или прилагательных в тексте.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Практическая работа: объяснить значение слов на основе морфемного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анализа; образовать слова по продуктивным моделям; подобрать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однокоренные слова; восстановить деформированные (с пропусками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ключевых слов) высказывания на основе анализа контекста и значения слова; </w:t>
            </w: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выбрать прилагательные и глаголы для описания дождя,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снега; выбрать слово, соответствующее текстовому описанию.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текстом: слушание, выделение сравнений; письменное объяснение значения слова на основе анализа контекста; сравнение описаний одного явления в разных текстах; объяснение заголовка; поиск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скрытого сравнения в загадках; достраивание текста (выбор начала);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восстановление текста (выбор пропущенных слов).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рисунками: соотнести рисунок и описание.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таблицей: сравнить словарное и художественное описание.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и значением слов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выражений на основе материалов из истории языка и культуры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(например: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после дождичка в четверг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;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бросать слова на ветер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;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заблудиться в трёх соснах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;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кто в лес, кто по дрова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;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глухомань,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пуща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Творческое задание: создать текст-описание; придумать загадки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 дожде, туче, снеге на основе сравнения.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Проектное задание. Странички «Природного словаря».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в группе: оформить страницы словаря с «дождевым» словом,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со «снежным» словом, со «словом ветра», с «лесным» словом.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Работа в парах: </w:t>
            </w:r>
            <w:proofErr w:type="spellStart"/>
            <w:r w:rsidRPr="00483AA8">
              <w:rPr>
                <w:rStyle w:val="fontstyle01"/>
                <w:rFonts w:ascii="Times New Roman" w:hAnsi="Times New Roman" w:cs="Times New Roman"/>
              </w:rPr>
              <w:t>взаимооценка</w:t>
            </w:r>
            <w:proofErr w:type="spellEnd"/>
            <w:r>
              <w:rPr>
                <w:rStyle w:val="fontstyle01"/>
                <w:rFonts w:ascii="Times New Roman" w:hAnsi="Times New Roman" w:cs="Times New Roman"/>
              </w:rPr>
              <w:t xml:space="preserve">. 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Практическая работа: объяснить значение пословиц; найти и выписать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из текста синонимы; образовать слова по продуктивным моделям;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объяснить значение слов на основе контекста и морфемного анализа;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найти слово по объяснению его значения.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иллюстрациями: подобрать подходящие названия к репродукциям картин русских художников; подобрать иллюстрацию к тексту;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объяснить значение слова на основе иллюстрации и информации из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текста.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текстом: восстановить текст (выбор пропущенных слов на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основе соотнесения информации из разных источников).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и значением слов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выражений на основе материалов из истории языка и культуры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(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извозчик, ямщик, коробейник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.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Работа в парах: </w:t>
            </w:r>
            <w:proofErr w:type="spellStart"/>
            <w:r w:rsidRPr="00483AA8">
              <w:rPr>
                <w:rStyle w:val="fontstyle01"/>
                <w:rFonts w:ascii="Times New Roman" w:hAnsi="Times New Roman" w:cs="Times New Roman"/>
              </w:rPr>
              <w:t>взаимооценка</w:t>
            </w:r>
            <w:proofErr w:type="spellEnd"/>
            <w:r w:rsidRPr="00483AA8">
              <w:rPr>
                <w:rStyle w:val="fontstyle01"/>
                <w:rFonts w:ascii="Times New Roman" w:hAnsi="Times New Roman" w:cs="Times New Roman"/>
              </w:rPr>
              <w:t>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Проектное задание. «Улицы, связанные с профессиями, на карте моего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города»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 xml:space="preserve">Учебный диалог «Музыка и волшебство» (употребление прилагательных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волшебный, чарующий, чудесный, завораживающий, дивный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Наблюдение: как словами </w:t>
            </w: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передаются звуки музыки (например, в стихотворении А. К. Толстого «Алёша Попович»).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Практическая работа: найти и записать мотивирующее слово для «говорящих» названий музыкальных инструментов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скрипица,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гудок, сопель, пищик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), для названий музыкантов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дударь,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рожечник, </w:t>
            </w:r>
            <w:proofErr w:type="spellStart"/>
            <w:r w:rsidRPr="00483AA8">
              <w:rPr>
                <w:rStyle w:val="fontstyle21"/>
                <w:rFonts w:ascii="Times New Roman" w:hAnsi="Times New Roman" w:cs="Times New Roman"/>
              </w:rPr>
              <w:t>жалейщик</w:t>
            </w:r>
            <w:proofErr w:type="spellEnd"/>
            <w:r w:rsidRPr="00483AA8">
              <w:rPr>
                <w:rStyle w:val="fontstyle21"/>
                <w:rFonts w:ascii="Times New Roman" w:hAnsi="Times New Roman" w:cs="Times New Roman"/>
              </w:rPr>
              <w:t xml:space="preserve">, гусляр, гармонист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п.); объяснить «говорящие» названия на основе дополнительной информации о значении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мотивирующего слова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смык, </w:t>
            </w:r>
            <w:proofErr w:type="spellStart"/>
            <w:r w:rsidRPr="00483AA8">
              <w:rPr>
                <w:rStyle w:val="fontstyle21"/>
                <w:rFonts w:ascii="Times New Roman" w:hAnsi="Times New Roman" w:cs="Times New Roman"/>
              </w:rPr>
              <w:t>кугиклы</w:t>
            </w:r>
            <w:proofErr w:type="spellEnd"/>
            <w:r w:rsidRPr="00483AA8">
              <w:rPr>
                <w:rStyle w:val="fontstyle21"/>
                <w:rFonts w:ascii="Times New Roman" w:hAnsi="Times New Roman" w:cs="Times New Roman"/>
              </w:rPr>
              <w:t>, балалайка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); найти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общее и различное в значении синонимов; восстановить деформированные (с пропусками слов) предложения на основе анализа контекста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значения слова.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текстом: восстановить последовательность фрагментов текста;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выразительно читать поэтический текст (описание звучания).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и значением слов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выражений на основе материалов из истории языка и культуры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гудок, гусли, скоморохи, гармонь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.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в парах: сравнить похожие ситуации, описанные в разных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текстах (например, игра на дудочке — в отрывках из повести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И. С. </w:t>
            </w:r>
            <w:proofErr w:type="spellStart"/>
            <w:r w:rsidRPr="00483AA8">
              <w:rPr>
                <w:rStyle w:val="fontstyle01"/>
                <w:rFonts w:ascii="Times New Roman" w:hAnsi="Times New Roman" w:cs="Times New Roman"/>
              </w:rPr>
              <w:t>Шмелёва</w:t>
            </w:r>
            <w:proofErr w:type="spellEnd"/>
            <w:r w:rsidRPr="00483AA8">
              <w:rPr>
                <w:rStyle w:val="fontstyle01"/>
                <w:rFonts w:ascii="Times New Roman" w:hAnsi="Times New Roman" w:cs="Times New Roman"/>
              </w:rPr>
              <w:t xml:space="preserve"> «Лето господне» и пьесы С. Я. Маршака «Умные вещи»).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Работа в группе: </w:t>
            </w:r>
            <w:proofErr w:type="spellStart"/>
            <w:r w:rsidRPr="00483AA8">
              <w:rPr>
                <w:rStyle w:val="fontstyle01"/>
                <w:rFonts w:ascii="Times New Roman" w:hAnsi="Times New Roman" w:cs="Times New Roman"/>
              </w:rPr>
              <w:t>взаимооценка</w:t>
            </w:r>
            <w:proofErr w:type="spellEnd"/>
            <w:r w:rsidRPr="00483AA8">
              <w:rPr>
                <w:rStyle w:val="fontstyle01"/>
                <w:rFonts w:ascii="Times New Roman" w:hAnsi="Times New Roman" w:cs="Times New Roman"/>
              </w:rPr>
              <w:t>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Проектное задание, например: «Оркестр народных инструментов: что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как называется»; «Приключение слова (о названии музыкального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инструмента)»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 xml:space="preserve">Учебный диалог о значении и происхождении слов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город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кремль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Практическая работа: образовать прилагательные от названий городов,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 которых сохранился кремль, для составления словосочетаний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Московский Кремль, Новгородский кремль, Тобольский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кремль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и т. п.); найти синонимы к слову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крепость,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объяснить различие в значении на основе контекста; определить верное произношение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названий городов, опираясь на стихотворный размер.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и значением слов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выражений на основе материалов из истории языка и культуры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Псковский Кром, Севастополь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текстом: восстановление текста (выбор пропущенных слов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на основе соотнесения информации из разных источников); выразительное чтение поэтического текста.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в группах: анализ названий, говорящих о том, что данное имя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принадлежит именно городу (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-</w:t>
            </w:r>
            <w:proofErr w:type="spellStart"/>
            <w:r w:rsidRPr="00483AA8">
              <w:rPr>
                <w:rStyle w:val="fontstyle21"/>
                <w:rFonts w:ascii="Times New Roman" w:hAnsi="Times New Roman" w:cs="Times New Roman"/>
              </w:rPr>
              <w:t>бург</w:t>
            </w:r>
            <w:proofErr w:type="spellEnd"/>
            <w:r w:rsidRPr="00483AA8">
              <w:rPr>
                <w:rStyle w:val="fontstyle21"/>
                <w:rFonts w:ascii="Times New Roman" w:hAnsi="Times New Roman" w:cs="Times New Roman"/>
              </w:rPr>
              <w:t>, -</w:t>
            </w:r>
            <w:proofErr w:type="spellStart"/>
            <w:r w:rsidRPr="00483AA8">
              <w:rPr>
                <w:rStyle w:val="fontstyle21"/>
                <w:rFonts w:ascii="Times New Roman" w:hAnsi="Times New Roman" w:cs="Times New Roman"/>
              </w:rPr>
              <w:t>поль</w:t>
            </w:r>
            <w:proofErr w:type="spellEnd"/>
            <w:r w:rsidRPr="00483AA8">
              <w:rPr>
                <w:rStyle w:val="fontstyle21"/>
                <w:rFonts w:ascii="Times New Roman" w:hAnsi="Times New Roman" w:cs="Times New Roman"/>
              </w:rPr>
              <w:t>, -град, -город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), или в которых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содержится информация о географическом расположении города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Енисейск, Калач-на-Дону, Усть-Илимск, Саяногорск,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483AA8">
              <w:rPr>
                <w:rStyle w:val="fontstyle21"/>
                <w:rFonts w:ascii="Times New Roman" w:hAnsi="Times New Roman" w:cs="Times New Roman"/>
              </w:rPr>
              <w:t>Южноуральск</w:t>
            </w:r>
            <w:proofErr w:type="spellEnd"/>
            <w:r w:rsidRPr="00483AA8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п.); подготовка сообщения о названии одного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из городов на основе информации из разных источников.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Проектное задание «Место, в котором я живу».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Дидактическая игра (например, «Города: продолжи цепочку»)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Pr="00483AA8" w:rsidRDefault="00287226" w:rsidP="00287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Практическая работа: составление словосочетаний с постоянными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эпитетами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красна девица, добрый молодец, сине море,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ясный сокол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и т. п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.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); восстановление предложений, в которых пропущены словосочетания с постоянными эпитетами, устойчивыми сочетаниями; выбрать эпитеты, конкретизирующие основные признаки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фольклорных образов (например,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дуб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— сила, мощь: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могучий, величественный, грозный, богатырский, подоблачный, величавый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и т. п.).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Работа с иллюстрациями: сравнить фрагмент текста и иллюстрацию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к нему (например, описание Царевны Лебеди в «Сказке о царе </w:t>
            </w:r>
            <w:proofErr w:type="spellStart"/>
            <w:r w:rsidRPr="00483AA8">
              <w:rPr>
                <w:rStyle w:val="fontstyle21"/>
                <w:rFonts w:ascii="Times New Roman" w:hAnsi="Times New Roman" w:cs="Times New Roman"/>
              </w:rPr>
              <w:t>Салта</w:t>
            </w:r>
            <w:proofErr w:type="spellEnd"/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не…» А. С. Пушкина и картину М. А. Врубеля «Царевна-Лебедь»);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устно описать изображение (например, картину И. И. Шишкина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«Среди долины </w:t>
            </w:r>
            <w:proofErr w:type="spellStart"/>
            <w:r w:rsidRPr="00483AA8">
              <w:rPr>
                <w:rStyle w:val="fontstyle21"/>
                <w:rFonts w:ascii="Times New Roman" w:hAnsi="Times New Roman" w:cs="Times New Roman"/>
              </w:rPr>
              <w:t>ровныя</w:t>
            </w:r>
            <w:proofErr w:type="spellEnd"/>
            <w:r w:rsidRPr="00483AA8">
              <w:rPr>
                <w:rStyle w:val="fontstyle21"/>
                <w:rFonts w:ascii="Times New Roman" w:hAnsi="Times New Roman" w:cs="Times New Roman"/>
              </w:rPr>
              <w:t>»).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Работа с текстом: озаглавить текст; восстановить текст с опорой на рифму; сравнить описание одного предмета в разных текстах (например,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берёза в «Волшебной берёзке» В. Бианки и в стихотворении С. Есенина).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Работа в парах: анализ грамматических признаков слова, его значения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на основе словоупотребления (</w:t>
            </w:r>
            <w:proofErr w:type="spellStart"/>
            <w:r w:rsidRPr="00483AA8">
              <w:rPr>
                <w:rStyle w:val="fontstyle21"/>
                <w:rFonts w:ascii="Times New Roman" w:hAnsi="Times New Roman" w:cs="Times New Roman"/>
              </w:rPr>
              <w:t>взаимоценка</w:t>
            </w:r>
            <w:proofErr w:type="spellEnd"/>
            <w:r w:rsidRPr="00483AA8">
              <w:rPr>
                <w:rStyle w:val="fontstyle21"/>
                <w:rFonts w:ascii="Times New Roman" w:hAnsi="Times New Roman" w:cs="Times New Roman"/>
              </w:rPr>
              <w:t>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Проектное задание: «Сказка в картинках», «Есть ли у деревьев имена?»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26" w:rsidRPr="00483AA8" w:rsidRDefault="008A4789" w:rsidP="00287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hyperlink r:id="rId16" w:history="1">
              <w:r w:rsidR="00F6734B" w:rsidRPr="005F77F4">
                <w:rPr>
                  <w:rStyle w:val="afb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https://infourok.ru/biblioteka/rodnoj-yazyk/klass-1/type-55</w:t>
              </w:r>
            </w:hyperlink>
            <w:r w:rsidR="00F6734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34189" w:rsidRPr="00483AA8" w:rsidTr="00F6734B"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226" w:rsidRPr="00483AA8" w:rsidRDefault="00287226" w:rsidP="00287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Язык</w:t>
            </w:r>
            <w:r w:rsidRPr="00483AA8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 действии</w:t>
            </w:r>
            <w:r w:rsidRPr="00483AA8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226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Как правильно произносить слова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Как правильно произносить слова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Многообразие суффиксов, позволяющих выразить различные оттенки значения и различную оценку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Специфика грамматических </w:t>
            </w: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категорий русского языка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Практическое овладение нормами употребления отдельных грамматических форм имен существительных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Словоизменение отдельных форм множественного числа имен существительных</w:t>
            </w:r>
          </w:p>
          <w:p w:rsidR="00503DCF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Практическая работа «Образования предложно-падежных форм существительных»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Практическая работа «Образования предложно-падежных форм существительных»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Существительные, имеющие только форму единственного или только форму множественного числа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Совершенствование навыков орфографического оформления текста.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Совершенствование навыков орфографического оформления текста.</w:t>
            </w:r>
          </w:p>
          <w:p w:rsidR="00834189" w:rsidRPr="00834189" w:rsidRDefault="00834189" w:rsidP="00834189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hanging="12"/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8341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Совершенствование навыков орфографического оформления текста.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226" w:rsidRPr="00483AA8" w:rsidRDefault="00834189" w:rsidP="00287226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226" w:rsidRDefault="00287226" w:rsidP="00287226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483AA8">
              <w:rPr>
                <w:rStyle w:val="fontstyle21"/>
                <w:rFonts w:ascii="Times New Roman" w:hAnsi="Times New Roman" w:cs="Times New Roman"/>
              </w:rPr>
              <w:t>Пропедевтическая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работа по предупреждению ошибок в произношении слов в речи</w:t>
            </w:r>
            <w:r>
              <w:rPr>
                <w:rStyle w:val="fontstyle2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Многообразие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суффиксов,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позволяющих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выразить различные оттенки значения 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различную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оценку, как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специфическая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особенность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русского языка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Специфика грамматической категории рода имён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существительных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 русском языке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Существительные,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имеющие только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форму единственного или только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форму множественного числа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Практическое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овладение норма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ми употребления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форм имён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существительных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(родительный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падеж множественного числа)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Практическое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овладение норма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ми правильного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точного употребления предлогов с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пространственным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значением,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образования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предложно-падежных форм существительных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Pr="00483AA8" w:rsidRDefault="00287226" w:rsidP="00287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Совершенствование навыков орфографического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оформления текста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226" w:rsidRDefault="00287226" w:rsidP="00287226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r w:rsidRPr="00483AA8">
              <w:rPr>
                <w:rStyle w:val="fontstyle21"/>
                <w:rFonts w:ascii="Times New Roman" w:hAnsi="Times New Roman" w:cs="Times New Roman"/>
              </w:rPr>
              <w:lastRenderedPageBreak/>
              <w:t>Упражнение: отработка правильного произношения слов. Соблюдение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отрабатываемых орфоэпических норм в речи (при изучении всех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разделов курса)</w:t>
            </w:r>
            <w:r>
              <w:rPr>
                <w:rStyle w:val="fontstyle21"/>
                <w:rFonts w:ascii="Times New Roman" w:hAnsi="Times New Roman" w:cs="Times New Roman"/>
              </w:rPr>
              <w:t>.</w:t>
            </w:r>
          </w:p>
          <w:p w:rsidR="00287226" w:rsidRPr="00483AA8" w:rsidRDefault="00287226" w:rsidP="00287226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Наблюдение за употреблением слов, называющих одно и то же лицо,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но выражающих с помощью суффиксов разную оценку (например,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мальчик, мальчишка, мальчонка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п.); анализ значений, вносимых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суффиксами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город — городок — городишко; старик —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старичок — старикашка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п.).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Работа в парах: анализ употребления слов с суффиксами оценки в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разных текстах, представление результатов и обсуждение, общий вывод.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Эксперимент: замена в тексте </w:t>
            </w: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слов с оценочными суффиксами на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нейтральные слова; обсуждение результатов.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Практическая работа: восстановление деформированных (с пропусками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слов) предложений на основе анализа контекста и значения слов с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суффиксами оценки; образование существительных по продуктивным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моделям с помощью суффиксов оценки.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иллюстрациями в группах: описание картины с использованием слов с суффиксами оценки (</w:t>
            </w:r>
            <w:proofErr w:type="spellStart"/>
            <w:r w:rsidRPr="00483AA8">
              <w:rPr>
                <w:rStyle w:val="fontstyle01"/>
                <w:rFonts w:ascii="Times New Roman" w:hAnsi="Times New Roman" w:cs="Times New Roman"/>
              </w:rPr>
              <w:t>взаимооценка</w:t>
            </w:r>
            <w:proofErr w:type="spellEnd"/>
            <w:r w:rsidRPr="00483AA8">
              <w:rPr>
                <w:rStyle w:val="fontstyle01"/>
                <w:rFonts w:ascii="Times New Roman" w:hAnsi="Times New Roman" w:cs="Times New Roman"/>
              </w:rPr>
              <w:t>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текстом: поиск примеров словоупотребления для подтверждения мысли, высказанной в тексте (например, мысль В. О. Ключевского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 роли рек в жизни русского народа — слова-названия рек с суффикса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ми оценки в русских народных песнях).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Эксперимент: трансформация текста (как изменится текст-описание,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если ключевое нейтральное слово заменить на слово с суффиксом </w:t>
            </w:r>
            <w:proofErr w:type="spellStart"/>
            <w:proofErr w:type="gramStart"/>
            <w:r w:rsidRPr="00483AA8">
              <w:rPr>
                <w:rStyle w:val="fontstyle01"/>
                <w:rFonts w:ascii="Times New Roman" w:hAnsi="Times New Roman" w:cs="Times New Roman"/>
              </w:rPr>
              <w:t>оцен</w:t>
            </w:r>
            <w:proofErr w:type="spellEnd"/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483AA8">
              <w:rPr>
                <w:rStyle w:val="fontstyle01"/>
                <w:rFonts w:ascii="Times New Roman" w:hAnsi="Times New Roman" w:cs="Times New Roman"/>
              </w:rPr>
              <w:t>ки</w:t>
            </w:r>
            <w:proofErr w:type="spellEnd"/>
            <w:proofErr w:type="gramEnd"/>
            <w:r w:rsidRPr="00483AA8">
              <w:rPr>
                <w:rStyle w:val="fontstyle01"/>
                <w:rFonts w:ascii="Times New Roman" w:hAnsi="Times New Roman" w:cs="Times New Roman"/>
              </w:rPr>
              <w:t xml:space="preserve">, например: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рыба — рыбёшка — рыбина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Pr="00483AA8" w:rsidRDefault="00287226" w:rsidP="0028722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Учебный диалог о роде имён существительных.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Практическая работа: определение рода существительного с опорой на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словарь (чтение грамматических помет в словарной статье), с опорой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на контекст (на род согласованных с существительным прилагательных или глаголов в прошедшем времени, на местоимение), с опорой на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формы словоизменения. 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Работа с текстом: чтение лингвистического текста о роде имён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существительных в разных языках и о возникающих трудностях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перевода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Наблюдение: обнаружение существительных, не образующих форму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множественного числа; обнаружение существительных, не образующих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форму единственного числа; обнаружение существительных, не изменяющихся по числам только в одном из значений.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слов на основе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материалов из истории языка и культуры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ножницы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в группе: вспомнить и записать слова разных тематических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групп, имеющие только форму множественного числа (например,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игры, одежда, инструменты).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Практическая работа: восстановление деформированных (с пропусками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слов) предложений на основе анализа контекста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 xml:space="preserve">Наблюдение за образованием форм именительного падежа </w:t>
            </w: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множественного числа существительных (с окончаниями -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а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-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ы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); выделение пар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слов, в которых разные окончания множественного числа соответствуют разным значениям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цветы — цвета, листы — листья,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зубы — зубья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); наблюдение за образованием форм родительного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падежа множественного числа существительных.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Практическая работа: вставить в предложения слова в нужной форме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порты, торты, шарфы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п.); образовать форму единственного числа существительных со значением «обувь» (например,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кроссовки, кеды, тапки, босоножки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п.); образовать формы роди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тельного падежа множественного числа существительных со значением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«фрукты», «овощи», «одежда»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помидоров, баклажанов,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мандаринов, яблок, джинсов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п.); составление предложений по картинке с использованием форм родительного падежа множественного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числа.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Работа в парах: </w:t>
            </w:r>
            <w:proofErr w:type="spellStart"/>
            <w:r w:rsidRPr="00483AA8">
              <w:rPr>
                <w:rStyle w:val="fontstyle01"/>
                <w:rFonts w:ascii="Times New Roman" w:hAnsi="Times New Roman" w:cs="Times New Roman"/>
              </w:rPr>
              <w:t>взаимооценка</w:t>
            </w:r>
            <w:proofErr w:type="spellEnd"/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Наблюдение за изменением формы существительного при замене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предлога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Кошка бежит по дорожке к дому — Кошка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бежит по дорожке от дома — Кошка бежит по дорожке между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домами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), установление связи между предлогом и падежной формой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существительного.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Практическая работа: определение падежа существительного с предлогом; замена существительного с предлогом на местоимение с предлогом; составление глагольных словосочетаний с одинаковыми приставками и предлогами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наступить на ногу, влететь в окно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п.); подбор к прилагательным с приставкой соответствующих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предложно-падежных форм существительных (например,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>бездонный —</w:t>
            </w:r>
            <w:r w:rsidRPr="00483AA8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21"/>
                <w:rFonts w:ascii="Times New Roman" w:hAnsi="Times New Roman" w:cs="Times New Roman"/>
              </w:rPr>
              <w:t xml:space="preserve">без дна, бессердечный — без сердца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т. п.); замена предлогов на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синонимичные (в предложении).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Самостоятельная работа: познакомиться с историей приставок и предлогов на основе материалов из истории языка и культуры.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Работа в паре: сравнение результатов и </w:t>
            </w:r>
            <w:proofErr w:type="spellStart"/>
            <w:r w:rsidRPr="00483AA8">
              <w:rPr>
                <w:rStyle w:val="fontstyle01"/>
                <w:rFonts w:ascii="Times New Roman" w:hAnsi="Times New Roman" w:cs="Times New Roman"/>
              </w:rPr>
              <w:t>взаимооценка</w:t>
            </w:r>
            <w:proofErr w:type="spellEnd"/>
          </w:p>
          <w:p w:rsidR="00287226" w:rsidRPr="00483AA8" w:rsidRDefault="00287226" w:rsidP="00287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Орфографический тренинг (осуществляется при изучении всех разделов курса)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26" w:rsidRPr="00483AA8" w:rsidRDefault="008A4789" w:rsidP="00287226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  <w:hyperlink r:id="rId17" w:history="1">
              <w:r w:rsidR="00F6734B" w:rsidRPr="005F77F4">
                <w:rPr>
                  <w:rStyle w:val="afb"/>
                  <w:rFonts w:ascii="Times New Roman" w:hAnsi="Times New Roman" w:cs="Times New Roman"/>
                  <w:sz w:val="20"/>
                  <w:szCs w:val="20"/>
                </w:rPr>
                <w:t>https://infourok.ru/biblioteka/rodnoj-yazyk/klass-1/type-55</w:t>
              </w:r>
            </w:hyperlink>
            <w:r w:rsidR="00F6734B">
              <w:rPr>
                <w:rStyle w:val="fontstyle21"/>
                <w:rFonts w:ascii="Times New Roman" w:hAnsi="Times New Roman" w:cs="Times New Roman"/>
              </w:rPr>
              <w:t xml:space="preserve"> </w:t>
            </w:r>
          </w:p>
        </w:tc>
      </w:tr>
      <w:tr w:rsidR="00834189" w:rsidRPr="00483AA8" w:rsidTr="00F6734B"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226" w:rsidRPr="00483AA8" w:rsidRDefault="00287226" w:rsidP="00287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Секреты</w:t>
            </w:r>
            <w:r w:rsidRPr="00483AA8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речи</w:t>
            </w:r>
            <w:r w:rsidRPr="00483AA8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текста</w:t>
            </w:r>
            <w:r w:rsidRPr="00483AA8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  <w:p w:rsidR="00287226" w:rsidRPr="00483AA8" w:rsidRDefault="00287226" w:rsidP="00287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226" w:rsidRPr="00503DCF" w:rsidRDefault="00503DCF" w:rsidP="00503DCF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firstLine="2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03DC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Особенности устного выступления</w:t>
            </w:r>
          </w:p>
          <w:p w:rsidR="00503DCF" w:rsidRPr="00503DCF" w:rsidRDefault="00503DCF" w:rsidP="00503DCF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firstLine="2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03DC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Практическая </w:t>
            </w:r>
            <w:r w:rsidRPr="00503DC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работа «Создание текстов-повествований»</w:t>
            </w:r>
          </w:p>
          <w:p w:rsidR="00503DCF" w:rsidRPr="00503DCF" w:rsidRDefault="00503DCF" w:rsidP="00503DCF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firstLine="2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03DC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 текстов-рассуждений с использованием различных способов аргументации</w:t>
            </w:r>
          </w:p>
          <w:p w:rsidR="00503DCF" w:rsidRPr="00503DCF" w:rsidRDefault="00503DCF" w:rsidP="00503DCF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firstLine="2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03DC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Редактирование предложенных текстов с целью совершенствования их содержания и формы</w:t>
            </w:r>
          </w:p>
          <w:p w:rsidR="00503DCF" w:rsidRPr="00503DCF" w:rsidRDefault="00503DCF" w:rsidP="00503DCF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firstLine="2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03DC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Языковые особенности текстов фольклора и художественных текстов или их фрагментов</w:t>
            </w:r>
          </w:p>
          <w:p w:rsidR="00503DCF" w:rsidRPr="00503DCF" w:rsidRDefault="00503DCF" w:rsidP="00503DCF">
            <w:pPr>
              <w:pStyle w:val="af3"/>
              <w:numPr>
                <w:ilvl w:val="0"/>
                <w:numId w:val="40"/>
              </w:numPr>
              <w:tabs>
                <w:tab w:val="left" w:pos="464"/>
              </w:tabs>
              <w:ind w:left="39" w:firstLine="27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503DC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226" w:rsidRPr="00483AA8" w:rsidRDefault="00503DCF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Особенности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устного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выступления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.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Создание текстов-рассуждений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 использованием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различных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способов аргументации (в рамках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изученного)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. 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Редактирование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предложенных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текстов с целью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совершенствования их содержания и формы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(в пределах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изученного в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основном курсе)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Создание текстов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повествований о путешествии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по городам; об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участии в мастер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классах, связанных с народными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промыслами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Языковые особенности текстов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фольклора и художественных текстов или их фрагментов (народных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литературных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сказок, рассказов,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загадок, пословиц, притч и т. п.)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Pr="00483AA8" w:rsidRDefault="00287226" w:rsidP="00287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Особенности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устного выступления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Представление проектных заданий и результатов мини-исследований,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выполненных при изучении раздела «Русский </w:t>
            </w:r>
            <w:r w:rsidRPr="00483AA8">
              <w:rPr>
                <w:rStyle w:val="fontstyle01"/>
                <w:rFonts w:ascii="Times New Roman" w:hAnsi="Times New Roman" w:cs="Times New Roman"/>
              </w:rPr>
              <w:lastRenderedPageBreak/>
              <w:t>язык: прошлое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 настоящее»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Учебный диалог «Что такое рассуждение?».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Чтение учебного текста.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текстом: чтение и слушание отрывков из художественных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текстов, описывающих споры героев, поиск утверждений и доводов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каждого героя; чтение отрывка, содержащего утверждение героя 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поиск аргументов для подтверждения или опровержения утверждения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в других источниках информации.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Творческое задание: написать продолжение истории, содержащее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аргументы, примиряющие участников спора (например, продолжение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сказки К. Д. Ушинского «Спор деревьев»)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Наблюдение за средствами связи предложений в тексте.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с текстом: восстановление логики текста (последовательность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абзацев, последовательность предложений, достраивание пропущенных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предложений, исключение лишних предложений).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 xml:space="preserve">Работа в паре: </w:t>
            </w:r>
            <w:proofErr w:type="spellStart"/>
            <w:r w:rsidRPr="00483AA8">
              <w:rPr>
                <w:rStyle w:val="fontstyle01"/>
                <w:rFonts w:ascii="Times New Roman" w:hAnsi="Times New Roman" w:cs="Times New Roman"/>
              </w:rPr>
              <w:t>взаимооценка</w:t>
            </w:r>
            <w:proofErr w:type="spellEnd"/>
            <w:r w:rsidRPr="00483AA8">
              <w:rPr>
                <w:rStyle w:val="fontstyle01"/>
                <w:rFonts w:ascii="Times New Roman" w:hAnsi="Times New Roman" w:cs="Times New Roman"/>
              </w:rPr>
              <w:t>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в группе: презентация результатов работы группы, сравнение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результатов, обсуждение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Работа с текстом: использование справочной информации для создания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портрета и истории героя повествования (например, герой — игрушка одного из традиционных русских художественных промыслов).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Работа в паре: создание совместной сказочной истории; иллюстрирование, представление классу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Default="00287226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Наблюдение: выявлять языковые особенности при работе с текстами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фольклора и с художественными текстами (осуществляется при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изучении всех разделов курса)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287226" w:rsidRPr="00483AA8" w:rsidRDefault="00287226" w:rsidP="00287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AA8">
              <w:rPr>
                <w:rStyle w:val="fontstyle01"/>
                <w:rFonts w:ascii="Times New Roman" w:hAnsi="Times New Roman" w:cs="Times New Roman"/>
              </w:rPr>
              <w:t>Представление проектных заданий, выполненных при изучении</w:t>
            </w:r>
            <w:r w:rsidRPr="00483AA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83AA8">
              <w:rPr>
                <w:rStyle w:val="fontstyle01"/>
                <w:rFonts w:ascii="Times New Roman" w:hAnsi="Times New Roman" w:cs="Times New Roman"/>
              </w:rPr>
              <w:t>раздела «Секреты речи и текста»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26" w:rsidRPr="00483AA8" w:rsidRDefault="008A4789" w:rsidP="00287226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hyperlink r:id="rId18" w:history="1">
              <w:r w:rsidR="00F6734B" w:rsidRPr="005F77F4">
                <w:rPr>
                  <w:rStyle w:val="afb"/>
                  <w:rFonts w:ascii="Times New Roman" w:hAnsi="Times New Roman" w:cs="Times New Roman"/>
                  <w:sz w:val="20"/>
                  <w:szCs w:val="20"/>
                </w:rPr>
                <w:t>https://infourok.ru/biblioteka/rodnoj-yazyk/klass-1/type-</w:t>
              </w:r>
              <w:r w:rsidR="00F6734B" w:rsidRPr="005F77F4">
                <w:rPr>
                  <w:rStyle w:val="afb"/>
                  <w:rFonts w:ascii="Times New Roman" w:hAnsi="Times New Roman" w:cs="Times New Roman"/>
                  <w:sz w:val="20"/>
                  <w:szCs w:val="20"/>
                </w:rPr>
                <w:lastRenderedPageBreak/>
                <w:t>55</w:t>
              </w:r>
            </w:hyperlink>
            <w:r w:rsidR="00F6734B">
              <w:rPr>
                <w:rStyle w:val="fontstyle01"/>
                <w:rFonts w:ascii="Times New Roman" w:hAnsi="Times New Roman" w:cs="Times New Roman"/>
              </w:rPr>
              <w:t xml:space="preserve"> </w:t>
            </w:r>
          </w:p>
        </w:tc>
      </w:tr>
    </w:tbl>
    <w:p w:rsidR="00EB3F48" w:rsidRDefault="00EB3F48" w:rsidP="008A1329">
      <w:pPr>
        <w:spacing w:after="0"/>
        <w:jc w:val="both"/>
        <w:rPr>
          <w:rFonts w:ascii="Times New Roman" w:hAnsi="Times New Roman" w:cs="Times New Roman"/>
          <w:color w:val="231F20"/>
          <w:sz w:val="20"/>
          <w:szCs w:val="20"/>
        </w:rPr>
      </w:pPr>
    </w:p>
    <w:p w:rsidR="00483AA8" w:rsidRDefault="00483AA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  <w:sectPr w:rsidR="00483AA8" w:rsidSect="00AF7D66">
          <w:pgSz w:w="16838" w:h="11909" w:orient="landscape"/>
          <w:pgMar w:top="720" w:right="720" w:bottom="720" w:left="720" w:header="720" w:footer="720" w:gutter="0"/>
          <w:cols w:space="708"/>
          <w:docGrid w:linePitch="299"/>
        </w:sectPr>
      </w:pPr>
    </w:p>
    <w:p w:rsidR="00285C26" w:rsidRDefault="00483AA8" w:rsidP="007E7567">
      <w:pPr>
        <w:spacing w:after="0"/>
        <w:ind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lastRenderedPageBreak/>
        <w:t>4 класс (17 часов)</w:t>
      </w:r>
    </w:p>
    <w:tbl>
      <w:tblPr>
        <w:tblW w:w="15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2289"/>
        <w:gridCol w:w="708"/>
        <w:gridCol w:w="3969"/>
        <w:gridCol w:w="5221"/>
        <w:gridCol w:w="1667"/>
      </w:tblGrid>
      <w:tr w:rsidR="00032040" w:rsidRPr="000C29BD" w:rsidTr="005B1A63"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Pr="00ED4B0D" w:rsidRDefault="00C71C53" w:rsidP="00C71C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31F20"/>
                <w:sz w:val="20"/>
                <w:szCs w:val="20"/>
                <w:lang w:eastAsia="ru-RU"/>
              </w:rPr>
            </w:pPr>
            <w:r w:rsidRPr="00ED4B0D">
              <w:rPr>
                <w:rFonts w:ascii="Times New Roman" w:eastAsia="Times New Roman" w:hAnsi="Times New Roman" w:cs="Times New Roman"/>
                <w:bCs/>
                <w:color w:val="231F20"/>
                <w:sz w:val="20"/>
                <w:szCs w:val="20"/>
                <w:lang w:eastAsia="ru-RU"/>
              </w:rPr>
              <w:t>Тематические блоки, темы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Pr="00CA6F5B" w:rsidRDefault="00C71C53" w:rsidP="00C71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Номер и тема урока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Pr="00CA6F5B" w:rsidRDefault="00C71C53" w:rsidP="00C71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Pr="00CA6F5B" w:rsidRDefault="00C71C53" w:rsidP="00C71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Основное содержание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Pr="00CA6F5B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Методы и формы организации обучения. </w:t>
            </w:r>
          </w:p>
          <w:p w:rsidR="00C71C53" w:rsidRPr="00CA6F5B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Основные виды деятельности обучающихся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Pr="00CA6F5B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CA6F5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032040" w:rsidRPr="000C29BD" w:rsidTr="005B1A63"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1C53" w:rsidRPr="00032040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040">
              <w:rPr>
                <w:rFonts w:ascii="Times New Roman" w:eastAsia="Times New Roman" w:hAnsi="Times New Roman" w:cs="Times New Roman"/>
                <w:bCs/>
                <w:color w:val="231F20"/>
                <w:sz w:val="20"/>
                <w:szCs w:val="20"/>
                <w:lang w:eastAsia="ru-RU"/>
              </w:rPr>
              <w:t xml:space="preserve">Русский язык: прошлое и настоящее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53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30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Не</w:t>
            </w:r>
            <w:r w:rsidRPr="00032040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стыдно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не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знать,</w:t>
            </w:r>
            <w:r w:rsidRPr="00032040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стыдно</w:t>
            </w:r>
            <w:r w:rsidRPr="00032040">
              <w:rPr>
                <w:rFonts w:ascii="Times New Roman" w:hAnsi="Times New Roman" w:cs="Times New Roman"/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не</w:t>
            </w:r>
            <w:r w:rsidRPr="00032040">
              <w:rPr>
                <w:rFonts w:ascii="Times New Roman" w:hAnsi="Times New Roman" w:cs="Times New Roman"/>
                <w:color w:val="181818"/>
                <w:spacing w:val="1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учиться.</w:t>
            </w:r>
          </w:p>
          <w:p w:rsidR="00032040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30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Вся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семья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вместе,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так</w:t>
            </w:r>
            <w:r w:rsidRPr="00032040">
              <w:rPr>
                <w:rFonts w:ascii="Times New Roman" w:hAnsi="Times New Roman" w:cs="Times New Roman"/>
                <w:color w:val="181818"/>
                <w:spacing w:val="-1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и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душа</w:t>
            </w:r>
            <w:r w:rsidRPr="00032040">
              <w:rPr>
                <w:rFonts w:ascii="Times New Roman" w:hAnsi="Times New Roman" w:cs="Times New Roman"/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на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месте.</w:t>
            </w:r>
          </w:p>
          <w:p w:rsidR="00032040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30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Красна</w:t>
            </w:r>
            <w:r w:rsidRPr="00032040">
              <w:rPr>
                <w:rFonts w:ascii="Times New Roman" w:hAnsi="Times New Roman" w:cs="Times New Roman"/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сказка</w:t>
            </w:r>
            <w:r w:rsidRPr="00032040">
              <w:rPr>
                <w:rFonts w:ascii="Times New Roman" w:hAnsi="Times New Roman" w:cs="Times New Roman"/>
                <w:color w:val="181818"/>
                <w:spacing w:val="-7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складом,</w:t>
            </w:r>
            <w:r w:rsidRPr="00032040">
              <w:rPr>
                <w:rFonts w:ascii="Times New Roman" w:hAnsi="Times New Roman" w:cs="Times New Roman"/>
                <w:color w:val="181818"/>
                <w:spacing w:val="-7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а</w:t>
            </w:r>
            <w:r w:rsidRPr="00032040">
              <w:rPr>
                <w:rFonts w:ascii="Times New Roman" w:hAnsi="Times New Roman" w:cs="Times New Roman"/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песня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ладом.</w:t>
            </w:r>
          </w:p>
          <w:p w:rsidR="00032040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30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Красное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словцо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не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ложь.</w:t>
            </w:r>
          </w:p>
          <w:p w:rsidR="00032040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30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Язык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языку</w:t>
            </w:r>
            <w:r w:rsidRPr="00032040">
              <w:rPr>
                <w:rFonts w:ascii="Times New Roman" w:hAnsi="Times New Roman" w:cs="Times New Roman"/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весть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подает</w:t>
            </w:r>
            <w:r w:rsidRPr="00032040">
              <w:rPr>
                <w:rFonts w:ascii="Times New Roman" w:hAnsi="Times New Roman" w:cs="Times New Roman"/>
                <w:b/>
                <w:bCs/>
                <w:i/>
                <w:iCs/>
                <w:color w:val="181818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53" w:rsidRPr="000C29BD" w:rsidRDefault="00032040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C53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0C29BD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Что и как могут рассказать слова об обучении. Лексические единицы с национально-культур ной семантикой, связанные с обучением. Пословицы, поговорки и фразеологизмы, возникновение которых связано с учением, например: </w:t>
            </w:r>
            <w:r w:rsidRPr="000C29BD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 xml:space="preserve">от корки до корки </w:t>
            </w:r>
            <w:r w:rsidRPr="000C29BD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и т. д. </w:t>
            </w:r>
          </w:p>
          <w:p w:rsidR="00C71C53" w:rsidRPr="000C29BD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29BD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Что и как могут рассказать слова </w:t>
            </w:r>
          </w:p>
          <w:p w:rsidR="00C71C53" w:rsidRDefault="00C71C53" w:rsidP="00C71C53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о родственных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отношениях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 семье. Лексические единицы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 национально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культурной семантикой, называющие родственные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отношения, напри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мер: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матушка,</w:t>
            </w:r>
            <w:r w:rsidRPr="000C29BD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батюшка, братец,</w:t>
            </w:r>
            <w:r w:rsidRPr="000C29BD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сестрица, мачеха,</w:t>
            </w:r>
            <w:r w:rsidRPr="000C29BD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падчерица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. Пословицы, поговорки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фразеологизмы,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возникновение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которых связано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 родственными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отношениями,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например,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вся</w:t>
            </w:r>
            <w:r w:rsidRPr="000C29BD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семья вместе, так</w:t>
            </w:r>
            <w:r w:rsidRPr="000C29BD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и душа на месте</w:t>
            </w:r>
            <w:r w:rsidRPr="000C29BD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т. д.</w:t>
            </w:r>
          </w:p>
          <w:p w:rsidR="00C71C53" w:rsidRDefault="00C71C53" w:rsidP="00C71C53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Русские традиционные эпитеты: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уточнение значений, наблюдение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за использованием в произведениях фольклора 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художественной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литературы.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Лексические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единицы с </w:t>
            </w:r>
            <w:proofErr w:type="gramStart"/>
            <w:r w:rsidRPr="000C29BD">
              <w:rPr>
                <w:rStyle w:val="fontstyle01"/>
                <w:rFonts w:ascii="Times New Roman" w:hAnsi="Times New Roman" w:cs="Times New Roman"/>
              </w:rPr>
              <w:t>национально-культур</w:t>
            </w:r>
            <w:proofErr w:type="gramEnd"/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ной семантикой,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связанные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 качествами 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чувствами людей,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например: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добро</w:t>
            </w:r>
            <w:r w:rsidRPr="000C29BD">
              <w:rPr>
                <w:rFonts w:ascii="Times New Roman" w:hAnsi="Times New Roman" w:cs="Times New Roman"/>
                <w:i/>
                <w:iCs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сердечный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,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доброжелательный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благодарный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,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 xml:space="preserve">бескорыстный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т. д.</w:t>
            </w:r>
          </w:p>
          <w:p w:rsidR="00C71C53" w:rsidRDefault="00C71C53" w:rsidP="00C71C53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Пословицы,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поговорки 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фразеологизмы,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возникновение которых связано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 качествами,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чувствами людей.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Сравнение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 пословицами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поговорками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других народов.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Сравнение фразеологизмов, имеющих в разных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языках общий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смысл, но различную образную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форму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Pr="000C29BD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Лексика, заимствованная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русским языком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из языков народов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России и мира.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Русские слова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 языках других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народов. Сравнение толкований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слов в словаре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В. И. Даля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современном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толковом словаре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C53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</w:pPr>
            <w:r w:rsidRPr="000C29BD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Поиск информации о происхождении слов. Обсуждение примеров из текста. Работа в парах: анализ словарной статьи и выбор примеров к толкованию значения слова </w:t>
            </w:r>
            <w:r w:rsidRPr="000C29BD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урок</w:t>
            </w:r>
            <w:r w:rsidRPr="000C29BD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; анализ слов с греческими корнями, «пере вод» их на русский язык. Проектное задание «Как слово появилось»: составление словаря в картинках и подготовка сообщений об истории слов </w:t>
            </w:r>
            <w:r w:rsidRPr="000C29BD"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школа, гимназия, лицей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231F20"/>
                <w:sz w:val="20"/>
                <w:szCs w:val="20"/>
                <w:lang w:eastAsia="ru-RU"/>
              </w:rPr>
              <w:t>.</w:t>
            </w:r>
          </w:p>
          <w:p w:rsidR="00C71C53" w:rsidRPr="000C29BD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29BD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Работа с примерами устного народного творчества; с авторскими текстами. </w:t>
            </w:r>
          </w:p>
          <w:p w:rsidR="00C71C53" w:rsidRDefault="00C71C53" w:rsidP="00C71C53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Объяснение значений незнакомых слов с помощью толкового словаря.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Просмотр иллюстраций (репродукции картин русских художников).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Конструирование — составление рассказа о традициях в семье.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в группе: анализ диалогов-прибауток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Приобретение опыта поиска информации о происхождении слов.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Наблюдение над текстовым материалом и уточнение значения термина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«эпитет».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в парах: соотнесение образов народного творчества с эпитетами.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с текстом: определение темы и поиск информации.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с книгой (групповая работа): подбор и запись эпитетов.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с таблицей (в парах): группировка предложенных эпитетов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Объяснение значения слов и выражений, передающих эмоции, чувства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людей и их свойства.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с текстом: анализ главной мысли.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с таблицами: соотнесение фразеологизма и его толкования. Творческая работа: иллюстрирование текста с фразеологизмом.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Самостоятельная работа: составление сообщения по тексту; объяснение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значения фразеологизмов.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с иллюстрациями и рисунками параграфа: объяснение и подбор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к ним фразеологизмов.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Сравнение русских фразеологизмов со значением «бездельничать».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Проектное задание «Знакомлюсь с фразеологизмом»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Pr="000C29BD" w:rsidRDefault="00C71C53" w:rsidP="00C71C5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Приобретение опыта поиска информации о происхождении слов.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Наблюдение и сопоставление словарных статей из разных словарей;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осознание заимствования слов.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Беседа о слове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этимология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; анализ примеров заимствованных слов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из языков народов мира </w:t>
            </w:r>
            <w:r w:rsidRPr="000C29BD">
              <w:rPr>
                <w:rStyle w:val="fontstyle01"/>
                <w:rFonts w:ascii="Times New Roman" w:hAnsi="Times New Roman" w:cs="Times New Roman"/>
              </w:rPr>
              <w:lastRenderedPageBreak/>
              <w:t>(например, польский, финский).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proofErr w:type="gramStart"/>
            <w:r w:rsidRPr="000C29BD">
              <w:rPr>
                <w:rStyle w:val="fontstyle01"/>
                <w:rFonts w:ascii="Times New Roman" w:hAnsi="Times New Roman" w:cs="Times New Roman"/>
              </w:rPr>
              <w:t>Работа в группе: обсуждение проблемного вопроса — как меняется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значение заимствованных слов (например: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>бутерброд, компот, галстук, брюки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) в русском языке. </w:t>
            </w:r>
            <w:proofErr w:type="gramEnd"/>
          </w:p>
          <w:p w:rsidR="00C71C53" w:rsidRPr="000C29BD" w:rsidRDefault="00C71C53" w:rsidP="00C71C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Проектное задание «Откуда это слово появилось в русском языке?».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с таблицей: соотнесение заимствованной части слова и значения.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Беседа о появлении русских слов в языках народов мира; обсуждение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осознание причин этого проникновения (исторические, географические, политические события и т. п.).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Проектное задание «Русские путешественники», «Русские слова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 иностранном языке».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Учебный диалог: сравнение словарных статей в словарях В. И. Даля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С. И. Ожегова.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с книгой в рубрике «Круг чтения»</w:t>
            </w:r>
          </w:p>
          <w:p w:rsidR="00C71C53" w:rsidRPr="00226896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Pr="000C29BD" w:rsidRDefault="008A4789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  <w:hyperlink r:id="rId19" w:history="1">
              <w:r w:rsidR="00F6734B" w:rsidRPr="005F77F4">
                <w:rPr>
                  <w:rStyle w:val="afb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https://infourok.ru/biblioteka/rodnoj-yazyk/klass-1/type-55</w:t>
              </w:r>
            </w:hyperlink>
            <w:r w:rsidR="00F6734B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32040" w:rsidRPr="000C29BD" w:rsidTr="005B1A63"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53" w:rsidRPr="000C29BD" w:rsidRDefault="00C71C53" w:rsidP="00C71C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lastRenderedPageBreak/>
              <w:t>Язык</w:t>
            </w:r>
            <w:r w:rsidRPr="000C29B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 действии</w:t>
            </w:r>
            <w:r w:rsidRPr="000C29B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53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480"/>
              </w:tabs>
              <w:spacing w:after="0"/>
              <w:ind w:left="0" w:firstLine="185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Трудно</w:t>
            </w:r>
            <w:r w:rsidRPr="00032040">
              <w:rPr>
                <w:rFonts w:ascii="Times New Roman" w:hAnsi="Times New Roman" w:cs="Times New Roman"/>
                <w:color w:val="181818"/>
                <w:spacing w:val="-9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ли</w:t>
            </w:r>
            <w:r w:rsidRPr="00032040">
              <w:rPr>
                <w:rFonts w:ascii="Times New Roman" w:hAnsi="Times New Roman" w:cs="Times New Roman"/>
                <w:color w:val="181818"/>
                <w:spacing w:val="-8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образовывать</w:t>
            </w:r>
            <w:r w:rsidRPr="00032040">
              <w:rPr>
                <w:rFonts w:ascii="Times New Roman" w:hAnsi="Times New Roman" w:cs="Times New Roman"/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формы</w:t>
            </w:r>
            <w:r w:rsidRPr="00032040">
              <w:rPr>
                <w:rFonts w:ascii="Times New Roman" w:hAnsi="Times New Roman" w:cs="Times New Roman"/>
                <w:color w:val="181818"/>
                <w:spacing w:val="-1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глагола?</w:t>
            </w:r>
          </w:p>
          <w:p w:rsidR="00032040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480"/>
              </w:tabs>
              <w:spacing w:after="0"/>
              <w:ind w:left="0" w:firstLine="185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Трудно</w:t>
            </w:r>
            <w:r w:rsidRPr="00032040">
              <w:rPr>
                <w:rFonts w:ascii="Times New Roman" w:hAnsi="Times New Roman" w:cs="Times New Roman"/>
                <w:color w:val="181818"/>
                <w:spacing w:val="-9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ли</w:t>
            </w:r>
            <w:r w:rsidRPr="00032040">
              <w:rPr>
                <w:rFonts w:ascii="Times New Roman" w:hAnsi="Times New Roman" w:cs="Times New Roman"/>
                <w:color w:val="181818"/>
                <w:spacing w:val="-8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образовывать</w:t>
            </w:r>
            <w:r w:rsidRPr="00032040">
              <w:rPr>
                <w:rFonts w:ascii="Times New Roman" w:hAnsi="Times New Roman" w:cs="Times New Roman"/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формы</w:t>
            </w:r>
            <w:r w:rsidRPr="00032040">
              <w:rPr>
                <w:rFonts w:ascii="Times New Roman" w:hAnsi="Times New Roman" w:cs="Times New Roman"/>
                <w:color w:val="181818"/>
                <w:spacing w:val="-1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глагола?</w:t>
            </w:r>
          </w:p>
          <w:p w:rsidR="00032040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480"/>
              </w:tabs>
              <w:spacing w:after="0"/>
              <w:ind w:left="0" w:firstLine="185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Можно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ли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об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одном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и том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же</w:t>
            </w:r>
            <w:r w:rsidRPr="00032040">
              <w:rPr>
                <w:rFonts w:ascii="Times New Roman" w:hAnsi="Times New Roman" w:cs="Times New Roman"/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 xml:space="preserve">сказать </w:t>
            </w:r>
            <w:proofErr w:type="gramStart"/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по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разному</w:t>
            </w:r>
            <w:proofErr w:type="gramEnd"/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?</w:t>
            </w:r>
          </w:p>
          <w:p w:rsidR="00032040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480"/>
              </w:tabs>
              <w:spacing w:after="0"/>
              <w:ind w:left="0" w:firstLine="185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Можно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ли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об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одном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 xml:space="preserve">и 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том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же</w:t>
            </w:r>
            <w:r w:rsidRPr="00032040">
              <w:rPr>
                <w:rFonts w:ascii="Times New Roman" w:hAnsi="Times New Roman" w:cs="Times New Roman"/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 xml:space="preserve">сказать </w:t>
            </w:r>
            <w:proofErr w:type="gramStart"/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по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разному</w:t>
            </w:r>
            <w:proofErr w:type="gramEnd"/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?</w:t>
            </w:r>
          </w:p>
          <w:p w:rsidR="00032040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480"/>
              </w:tabs>
              <w:spacing w:after="0"/>
              <w:ind w:left="0" w:firstLine="185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Как</w:t>
            </w:r>
            <w:r w:rsidRPr="00032040">
              <w:rPr>
                <w:rFonts w:ascii="Times New Roman" w:hAnsi="Times New Roman" w:cs="Times New Roman"/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и</w:t>
            </w:r>
            <w:r w:rsidRPr="00032040">
              <w:rPr>
                <w:rFonts w:ascii="Times New Roman" w:hAnsi="Times New Roman" w:cs="Times New Roman"/>
                <w:color w:val="181818"/>
                <w:spacing w:val="-1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когда</w:t>
            </w:r>
            <w:r w:rsidRPr="00032040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появились</w:t>
            </w:r>
            <w:r w:rsidRPr="00032040">
              <w:rPr>
                <w:rFonts w:ascii="Times New Roman" w:hAnsi="Times New Roman" w:cs="Times New Roman"/>
                <w:color w:val="181818"/>
                <w:spacing w:val="-5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знаки</w:t>
            </w:r>
            <w:r w:rsidRPr="00032040">
              <w:rPr>
                <w:rFonts w:ascii="Times New Roman" w:hAnsi="Times New Roman" w:cs="Times New Roman"/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препинания?</w:t>
            </w:r>
          </w:p>
          <w:p w:rsidR="00032040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480"/>
              </w:tabs>
              <w:spacing w:after="0"/>
              <w:ind w:left="0" w:firstLine="185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Как</w:t>
            </w:r>
            <w:r w:rsidRPr="00032040">
              <w:rPr>
                <w:rFonts w:ascii="Times New Roman" w:hAnsi="Times New Roman" w:cs="Times New Roman"/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и</w:t>
            </w:r>
            <w:r w:rsidRPr="00032040">
              <w:rPr>
                <w:rFonts w:ascii="Times New Roman" w:hAnsi="Times New Roman" w:cs="Times New Roman"/>
                <w:color w:val="181818"/>
                <w:spacing w:val="-1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когда</w:t>
            </w:r>
            <w:r w:rsidRPr="00032040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появились</w:t>
            </w:r>
            <w:r w:rsidRPr="00032040">
              <w:rPr>
                <w:rFonts w:ascii="Times New Roman" w:hAnsi="Times New Roman" w:cs="Times New Roman"/>
                <w:color w:val="181818"/>
                <w:spacing w:val="-5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знаки</w:t>
            </w:r>
            <w:r w:rsidRPr="00032040">
              <w:rPr>
                <w:rFonts w:ascii="Times New Roman" w:hAnsi="Times New Roman" w:cs="Times New Roman"/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препинания?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53" w:rsidRPr="000C29BD" w:rsidRDefault="00032040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Пропедевтическая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по предупреждению ошибок в произношении слов в речи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Трудные случаи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образования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формы 1-го лица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единственного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числа настоящего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будущего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времени глаголов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(на пропедевтическом уровне)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Наблюдение за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синонимией синтаксических конструкций на уровне словосочетаний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предложений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(на пропедевтическом уровне)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История возникновения и функции знаков препинания (в рамках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изученного).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Совершенствование навыков правильного пунктуационного оформления текста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Pr="000C29BD" w:rsidRDefault="00C71C53" w:rsidP="00C71C5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Совершенствование навыков орфографического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оформления текста Правила ведения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диалога: корректные и некорректные вопросы</w:t>
            </w:r>
          </w:p>
        </w:tc>
        <w:tc>
          <w:tcPr>
            <w:tcW w:w="5221" w:type="dxa"/>
          </w:tcPr>
          <w:p w:rsidR="00C71C53" w:rsidRDefault="00C71C53" w:rsidP="00C71C53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Упражнение: отработка правильного произношения слов.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Соблюдение отрабатываемых орфоэпических норм в речи (при изучении всех разделов курса)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Работа в группе: моделирование словосочетаний с трудными глагольными формами.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Конструирование предложений с глаголами в форме 1-го лица единственного числа с использованием иллюстраций.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Беседа о глаголах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 xml:space="preserve">класть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и </w:t>
            </w:r>
            <w:r w:rsidRPr="000C29BD">
              <w:rPr>
                <w:rStyle w:val="fontstyle21"/>
                <w:rFonts w:ascii="Times New Roman" w:hAnsi="Times New Roman" w:cs="Times New Roman"/>
              </w:rPr>
              <w:t xml:space="preserve">положить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др., при использовании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которых возможно возникновение ошибок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Обсуждение проблемного вопроса (учебный диалог): «Можно ли про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одно и то же сказать по-разному?»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с таблицей: наблюдение и формулирование вывода о синонимии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словосочетаний и предложений. Анализ устойчивых выражений.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в парах: замена словосочетаний синонимическими конструкциями.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в группах: синонимия этикетных выражений.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Конструирование сложноподчинённых предложений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Работа с текстом: наблюдение и обсуждение вопроса: «Почему учение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 знаках препинания называлось учением о силе точек?» Поиск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доказательства в тексте.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Пунктуационный тренинг. Работа с таблицей: сравнение современных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 xml:space="preserve">знаков препинания со знаками в «Российской грамматике» М. В. Ломоносова </w:t>
            </w:r>
            <w:r w:rsidRPr="000C29BD">
              <w:rPr>
                <w:rStyle w:val="fontstyle01"/>
                <w:rFonts w:ascii="Times New Roman" w:hAnsi="Times New Roman" w:cs="Times New Roman"/>
              </w:rPr>
              <w:lastRenderedPageBreak/>
              <w:t xml:space="preserve">(пропедевтическое знакомство с удивительным, </w:t>
            </w:r>
            <w:proofErr w:type="spellStart"/>
            <w:r w:rsidRPr="000C29BD">
              <w:rPr>
                <w:rStyle w:val="fontstyle01"/>
                <w:rFonts w:ascii="Times New Roman" w:hAnsi="Times New Roman" w:cs="Times New Roman"/>
              </w:rPr>
              <w:t>единительным</w:t>
            </w:r>
            <w:proofErr w:type="spellEnd"/>
            <w:r w:rsidRPr="000C29BD">
              <w:rPr>
                <w:rStyle w:val="fontstyle01"/>
                <w:rFonts w:ascii="Times New Roman" w:hAnsi="Times New Roman" w:cs="Times New Roman"/>
              </w:rPr>
              <w:t>, вместительным знаками)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Pr="000C29BD" w:rsidRDefault="00C71C53" w:rsidP="00C71C5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 xml:space="preserve">Орфографический тренинг (осуществляется при изучении всех разделов курса). </w:t>
            </w:r>
          </w:p>
          <w:p w:rsidR="00C71C53" w:rsidRPr="00226896" w:rsidRDefault="00C71C53" w:rsidP="00C71C53">
            <w:pPr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Работа в парах: особенности вопросов, заданных ровеснику и взрослому. Моделирование диалогических ситуаций с вопросно-ответными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конструкциями.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в парах: конструирование диалогов с использованием предложенных пословиц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1667" w:type="dxa"/>
          </w:tcPr>
          <w:p w:rsidR="00C71C53" w:rsidRPr="000C29BD" w:rsidRDefault="008A4789" w:rsidP="00C71C53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hyperlink r:id="rId20" w:history="1">
              <w:r w:rsidR="00F6734B" w:rsidRPr="005F77F4">
                <w:rPr>
                  <w:rStyle w:val="afb"/>
                  <w:rFonts w:ascii="Times New Roman" w:hAnsi="Times New Roman" w:cs="Times New Roman"/>
                  <w:sz w:val="20"/>
                  <w:szCs w:val="20"/>
                </w:rPr>
                <w:t>https://infourok.ru/biblioteka/rodnoj-yazyk/klass-1/type-55</w:t>
              </w:r>
            </w:hyperlink>
            <w:r w:rsidR="00F6734B">
              <w:rPr>
                <w:rStyle w:val="fontstyle01"/>
                <w:rFonts w:ascii="Times New Roman" w:hAnsi="Times New Roman" w:cs="Times New Roman"/>
              </w:rPr>
              <w:t xml:space="preserve"> </w:t>
            </w:r>
          </w:p>
        </w:tc>
      </w:tr>
      <w:tr w:rsidR="00032040" w:rsidRPr="000C29BD" w:rsidTr="005B1A63"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Pr="000C29BD" w:rsidRDefault="00C71C53" w:rsidP="00C71C5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lastRenderedPageBreak/>
              <w:t>Секреты</w:t>
            </w:r>
            <w:r w:rsidRPr="000C29B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речи</w:t>
            </w:r>
            <w:r w:rsidRPr="000C29B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текста</w:t>
            </w:r>
            <w:r w:rsidRPr="000C29B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  <w:p w:rsidR="00C71C53" w:rsidRPr="000C29BD" w:rsidRDefault="00C71C53" w:rsidP="00C7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33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Задаем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вопросы в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диалоге.</w:t>
            </w:r>
          </w:p>
          <w:p w:rsidR="00032040" w:rsidRPr="00032040" w:rsidRDefault="00032040" w:rsidP="00032040">
            <w:pPr>
              <w:pStyle w:val="af3"/>
              <w:numPr>
                <w:ilvl w:val="0"/>
                <w:numId w:val="41"/>
              </w:numPr>
              <w:tabs>
                <w:tab w:val="left" w:pos="33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color w:val="181818"/>
                <w:sz w:val="20"/>
                <w:szCs w:val="20"/>
              </w:rPr>
              <w:t>У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</w:rPr>
              <w:t>чимся</w:t>
            </w:r>
            <w:r w:rsidRPr="00032040">
              <w:rPr>
                <w:rFonts w:ascii="Times New Roman" w:hAnsi="Times New Roman" w:cs="Times New Roman"/>
                <w:color w:val="181818"/>
                <w:spacing w:val="-5"/>
                <w:sz w:val="20"/>
                <w:szCs w:val="20"/>
              </w:rPr>
              <w:t> п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</w:rPr>
              <w:t>ередавать</w:t>
            </w:r>
            <w:r w:rsidRPr="00032040">
              <w:rPr>
                <w:rFonts w:ascii="Times New Roman" w:hAnsi="Times New Roman" w:cs="Times New Roman"/>
                <w:color w:val="181818"/>
                <w:spacing w:val="-5"/>
                <w:sz w:val="20"/>
                <w:szCs w:val="20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</w:rPr>
              <w:t>в</w:t>
            </w:r>
            <w:r w:rsidRPr="00032040">
              <w:rPr>
                <w:rFonts w:ascii="Times New Roman" w:hAnsi="Times New Roman" w:cs="Times New Roman"/>
                <w:color w:val="181818"/>
                <w:spacing w:val="-62"/>
                <w:sz w:val="20"/>
                <w:szCs w:val="20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</w:rPr>
              <w:t>заголовке</w:t>
            </w:r>
            <w:r w:rsidRPr="00032040">
              <w:rPr>
                <w:rFonts w:ascii="Times New Roman" w:hAnsi="Times New Roman" w:cs="Times New Roman"/>
                <w:color w:val="181818"/>
                <w:spacing w:val="-2"/>
                <w:sz w:val="20"/>
                <w:szCs w:val="20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</w:rPr>
              <w:t>тему</w:t>
            </w:r>
            <w:r w:rsidRPr="00032040">
              <w:rPr>
                <w:rFonts w:ascii="Times New Roman" w:hAnsi="Times New Roman" w:cs="Times New Roman"/>
                <w:color w:val="181818"/>
                <w:spacing w:val="-7"/>
                <w:sz w:val="20"/>
                <w:szCs w:val="20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</w:rPr>
              <w:t>или основную</w:t>
            </w:r>
            <w:r w:rsidRPr="00032040">
              <w:rPr>
                <w:rFonts w:ascii="Times New Roman" w:hAnsi="Times New Roman" w:cs="Times New Roman"/>
                <w:color w:val="181818"/>
                <w:spacing w:val="-3"/>
                <w:sz w:val="20"/>
                <w:szCs w:val="20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</w:rPr>
              <w:t>мысль</w:t>
            </w:r>
            <w:r w:rsidRPr="00032040">
              <w:rPr>
                <w:rFonts w:ascii="Times New Roman" w:hAnsi="Times New Roman" w:cs="Times New Roman"/>
                <w:color w:val="181818"/>
                <w:spacing w:val="-1"/>
                <w:sz w:val="20"/>
                <w:szCs w:val="20"/>
              </w:rPr>
              <w:t> </w:t>
            </w:r>
            <w:r w:rsidRPr="00032040">
              <w:rPr>
                <w:rFonts w:ascii="Times New Roman" w:hAnsi="Times New Roman" w:cs="Times New Roman"/>
                <w:color w:val="181818"/>
                <w:sz w:val="20"/>
                <w:szCs w:val="20"/>
              </w:rPr>
              <w:t>текста.</w:t>
            </w:r>
          </w:p>
          <w:p w:rsidR="00032040" w:rsidRPr="00032040" w:rsidRDefault="00032040" w:rsidP="00032040">
            <w:pPr>
              <w:pStyle w:val="tableparagraph0"/>
              <w:numPr>
                <w:ilvl w:val="0"/>
                <w:numId w:val="41"/>
              </w:numPr>
              <w:shd w:val="clear" w:color="auto" w:fill="FFFFFF"/>
              <w:tabs>
                <w:tab w:val="left" w:pos="338"/>
              </w:tabs>
              <w:spacing w:before="0" w:beforeAutospacing="0" w:after="0" w:afterAutospacing="0"/>
              <w:ind w:left="0" w:firstLine="0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Учимся</w:t>
            </w:r>
            <w:r w:rsidRPr="00032040">
              <w:rPr>
                <w:color w:val="181818"/>
                <w:spacing w:val="-8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составлять</w:t>
            </w:r>
            <w:r w:rsidRPr="00032040">
              <w:rPr>
                <w:color w:val="181818"/>
                <w:spacing w:val="-10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план</w:t>
            </w:r>
            <w:r w:rsidRPr="00032040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текста.</w:t>
            </w:r>
          </w:p>
          <w:p w:rsidR="00032040" w:rsidRPr="00032040" w:rsidRDefault="00032040" w:rsidP="00032040">
            <w:pPr>
              <w:pStyle w:val="tableparagraph0"/>
              <w:numPr>
                <w:ilvl w:val="0"/>
                <w:numId w:val="41"/>
              </w:numPr>
              <w:shd w:val="clear" w:color="auto" w:fill="FFFFFF"/>
              <w:tabs>
                <w:tab w:val="left" w:pos="338"/>
              </w:tabs>
              <w:spacing w:before="0" w:beforeAutospacing="0" w:after="0" w:afterAutospacing="0"/>
              <w:ind w:left="0" w:firstLine="0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Учимся</w:t>
            </w:r>
            <w:r w:rsidRPr="00032040">
              <w:rPr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пересказывать</w:t>
            </w:r>
            <w:r w:rsidRPr="00032040">
              <w:rPr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текст.</w:t>
            </w:r>
          </w:p>
          <w:p w:rsidR="00032040" w:rsidRPr="00032040" w:rsidRDefault="00032040" w:rsidP="00032040">
            <w:pPr>
              <w:pStyle w:val="tableparagraph0"/>
              <w:numPr>
                <w:ilvl w:val="0"/>
                <w:numId w:val="41"/>
              </w:numPr>
              <w:shd w:val="clear" w:color="auto" w:fill="FFFFFF"/>
              <w:tabs>
                <w:tab w:val="left" w:pos="338"/>
              </w:tabs>
              <w:spacing w:before="0" w:beforeAutospacing="0" w:after="0" w:afterAutospacing="0"/>
              <w:ind w:left="0" w:firstLine="0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Учимся оценивать и</w:t>
            </w:r>
            <w:r w:rsidRPr="00032040">
              <w:rPr>
                <w:color w:val="181818"/>
                <w:spacing w:val="1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редактировать</w:t>
            </w:r>
            <w:r w:rsidRPr="00032040">
              <w:rPr>
                <w:color w:val="181818"/>
                <w:spacing w:val="-15"/>
                <w:sz w:val="20"/>
                <w:szCs w:val="20"/>
                <w:shd w:val="clear" w:color="auto" w:fill="FFFFFF"/>
              </w:rPr>
              <w:t> </w:t>
            </w: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тексты</w:t>
            </w:r>
          </w:p>
          <w:p w:rsidR="00032040" w:rsidRPr="00032040" w:rsidRDefault="00032040" w:rsidP="00032040">
            <w:pPr>
              <w:pStyle w:val="tableparagraph0"/>
              <w:numPr>
                <w:ilvl w:val="0"/>
                <w:numId w:val="41"/>
              </w:numPr>
              <w:shd w:val="clear" w:color="auto" w:fill="FFFFFF"/>
              <w:tabs>
                <w:tab w:val="left" w:pos="338"/>
              </w:tabs>
              <w:spacing w:before="0" w:beforeAutospacing="0" w:after="0" w:afterAutospacing="0"/>
              <w:ind w:left="0" w:firstLine="0"/>
              <w:rPr>
                <w:color w:val="181818"/>
                <w:sz w:val="20"/>
                <w:szCs w:val="20"/>
              </w:rPr>
            </w:pPr>
            <w:r w:rsidRPr="00032040">
              <w:rPr>
                <w:color w:val="181818"/>
                <w:sz w:val="20"/>
                <w:szCs w:val="20"/>
                <w:shd w:val="clear" w:color="auto" w:fill="FFFFFF"/>
              </w:rPr>
              <w:t>Итоговая контрольная работа</w:t>
            </w:r>
          </w:p>
          <w:p w:rsidR="00032040" w:rsidRPr="00032040" w:rsidRDefault="00032040" w:rsidP="00032040">
            <w:pPr>
              <w:tabs>
                <w:tab w:val="left" w:pos="338"/>
              </w:tabs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Pr="000C29BD" w:rsidRDefault="00032040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Особенности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0C29BD">
              <w:rPr>
                <w:rStyle w:val="fontstyle01"/>
                <w:rFonts w:ascii="Times New Roman" w:hAnsi="Times New Roman" w:cs="Times New Roman"/>
              </w:rPr>
              <w:t>озаглавливания</w:t>
            </w:r>
            <w:proofErr w:type="spellEnd"/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текста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Соотношение частей прочитанного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или прослушанного текста: установление причинно-следственных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отношений этих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частей, логических связей между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абзацами текста.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Составление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плана текста,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не разделённого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на абзацы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Информационная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переработка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прослушанного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или прочитанного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текста: пересказ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 изменением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лица (на практическом уровне).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Приёмы работы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 примечаниями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к тексту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Pr="000C29BD" w:rsidRDefault="00C71C53" w:rsidP="00C71C5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Оценивание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устных и письменных речевых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высказываний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 точки зрения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точного, уместного и выразительного словоупотребления.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Редактирование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предложенных</w:t>
            </w:r>
          </w:p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и собственных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текстов с целью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совершенствования их содержания и формы;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сопоставление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чернового 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отредактированного текстов.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Практический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опыт использования учебных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словарей в процессе редактирования текста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Pr="000C29BD" w:rsidRDefault="00C71C53" w:rsidP="00C71C5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Синонимия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речевых формул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(на практическом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уровне). Создание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текста как результата собственной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исследовательской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деятельности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</w:tc>
        <w:tc>
          <w:tcPr>
            <w:tcW w:w="5221" w:type="dxa"/>
          </w:tcPr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Учебный диалог о соответствии заголовка текста теме и основной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мысли.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в группах: анализ названий рассказов и сказок; выявление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отражения в них темы текста. Наблюдение над заголовками-вопросами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 научно-познавательных текстах.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Практическая работа: придумывание заголовков к сказке и познавательным текстам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Обсуждение вопроса: зачем нужен план текста.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Самостоятельная работа: составление планов текста, в котором не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выделены смысловые части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Наблюдение над особенностями текста: возможность рассказать о себе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личных событиях; рассказ писателя о герое и выбор для этих целей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необходимой формы глагола (от первого или от третьего лица). Работа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 текстами: определение рассказчика. Наблюдение над текстами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и выбор подходящих иллюстраций.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Мини-сочинение по рисунку.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Проектное задание: составление заметки о животных для школьного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журнала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</w:p>
          <w:p w:rsidR="00C71C53" w:rsidRDefault="00C71C53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Работа с текстами: определение цели текста; выбор соответствующих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языковых средств.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в парах: сравнение особенностей текстов — оценивание выбранных авторами языковых средств для описания осени.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Редактирование текста: поиск неточностей и уточнение языковых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средств.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Работа в группах: восстановление текста по фрагментам; самостоятельное редактирование части текста и представление своей работы одноклассникам.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Оценивание своей работы и текстов, представленных одноклассника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ми: соответствие тематике, точность выбора языковых средств и др.</w:t>
            </w:r>
          </w:p>
          <w:p w:rsidR="00C71C53" w:rsidRPr="000C29BD" w:rsidRDefault="00C71C53" w:rsidP="00C71C5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9BD">
              <w:rPr>
                <w:rStyle w:val="fontstyle01"/>
                <w:rFonts w:ascii="Times New Roman" w:hAnsi="Times New Roman" w:cs="Times New Roman"/>
              </w:rPr>
              <w:t>Представление результатов выполнения проектного задания «Пишем</w:t>
            </w:r>
            <w:r w:rsidRPr="000C29B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0C29BD">
              <w:rPr>
                <w:rStyle w:val="fontstyle01"/>
                <w:rFonts w:ascii="Times New Roman" w:hAnsi="Times New Roman" w:cs="Times New Roman"/>
              </w:rPr>
              <w:t>разные тексты об одном и том же»</w:t>
            </w:r>
          </w:p>
        </w:tc>
        <w:tc>
          <w:tcPr>
            <w:tcW w:w="1667" w:type="dxa"/>
          </w:tcPr>
          <w:p w:rsidR="00C71C53" w:rsidRPr="000C29BD" w:rsidRDefault="008A4789" w:rsidP="00C71C53">
            <w:pPr>
              <w:spacing w:after="0"/>
              <w:jc w:val="both"/>
              <w:rPr>
                <w:rStyle w:val="fontstyle01"/>
                <w:rFonts w:ascii="Times New Roman" w:hAnsi="Times New Roman" w:cs="Times New Roman"/>
              </w:rPr>
            </w:pPr>
            <w:hyperlink r:id="rId21" w:history="1">
              <w:r w:rsidR="00F6734B" w:rsidRPr="005F77F4">
                <w:rPr>
                  <w:rStyle w:val="afb"/>
                  <w:rFonts w:ascii="Times New Roman" w:hAnsi="Times New Roman" w:cs="Times New Roman"/>
                  <w:sz w:val="20"/>
                  <w:szCs w:val="20"/>
                </w:rPr>
                <w:t>https://infourok.ru/biblioteka/rodnoj-yazyk/klass-1/type-55</w:t>
              </w:r>
            </w:hyperlink>
            <w:r w:rsidR="00F6734B">
              <w:rPr>
                <w:rStyle w:val="fontstyle01"/>
                <w:rFonts w:ascii="Times New Roman" w:hAnsi="Times New Roman" w:cs="Times New Roman"/>
              </w:rPr>
              <w:t xml:space="preserve"> </w:t>
            </w:r>
          </w:p>
        </w:tc>
      </w:tr>
    </w:tbl>
    <w:p w:rsidR="005B1A63" w:rsidRDefault="005B1A63" w:rsidP="005B1A63">
      <w:pPr>
        <w:pStyle w:val="af4"/>
        <w:spacing w:before="91"/>
        <w:ind w:left="7519"/>
      </w:pPr>
      <w:r>
        <w:lastRenderedPageBreak/>
        <w:t>Приложение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рабочей 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(русский)»</w:t>
      </w:r>
    </w:p>
    <w:p w:rsidR="005B1A63" w:rsidRDefault="005B1A63" w:rsidP="005B1A63">
      <w:pPr>
        <w:pStyle w:val="af4"/>
        <w:spacing w:before="91" w:line="523" w:lineRule="auto"/>
        <w:ind w:left="212" w:right="11525" w:hanging="15"/>
        <w:rPr>
          <w:spacing w:val="-47"/>
        </w:rPr>
      </w:pPr>
      <w:r>
        <w:rPr>
          <w:spacing w:val="-1"/>
        </w:rPr>
        <w:t>Календарно-тематическое</w:t>
      </w:r>
      <w:r>
        <w:rPr>
          <w:spacing w:val="3"/>
        </w:rPr>
        <w:t xml:space="preserve"> </w:t>
      </w:r>
      <w:r>
        <w:t>планирование</w:t>
      </w:r>
      <w:r>
        <w:rPr>
          <w:spacing w:val="-47"/>
        </w:rPr>
        <w:t xml:space="preserve"> </w:t>
      </w:r>
    </w:p>
    <w:p w:rsidR="005B1A63" w:rsidRDefault="005B1A63" w:rsidP="005B1A63">
      <w:pPr>
        <w:pStyle w:val="af4"/>
        <w:spacing w:before="91"/>
        <w:ind w:left="0"/>
      </w:pPr>
      <w:r>
        <w:t>1 класс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25"/>
        <w:gridCol w:w="5446"/>
        <w:gridCol w:w="1217"/>
        <w:gridCol w:w="2565"/>
        <w:gridCol w:w="2488"/>
        <w:gridCol w:w="1517"/>
        <w:gridCol w:w="1492"/>
      </w:tblGrid>
      <w:tr w:rsidR="006D42B5" w:rsidRPr="00903E4A" w:rsidTr="00697861">
        <w:tc>
          <w:tcPr>
            <w:tcW w:w="525" w:type="dxa"/>
            <w:vMerge w:val="restart"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  <w:r w:rsidRPr="00903E4A">
              <w:t>№ п/п</w:t>
            </w:r>
          </w:p>
        </w:tc>
        <w:tc>
          <w:tcPr>
            <w:tcW w:w="5446" w:type="dxa"/>
            <w:vMerge w:val="restart"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  <w:r w:rsidRPr="00903E4A">
              <w:t>Раздел. Тема урока</w:t>
            </w:r>
          </w:p>
        </w:tc>
        <w:tc>
          <w:tcPr>
            <w:tcW w:w="1217" w:type="dxa"/>
            <w:vMerge w:val="restart"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  <w:r w:rsidRPr="00903E4A">
              <w:t>Количество часов</w:t>
            </w:r>
          </w:p>
        </w:tc>
        <w:tc>
          <w:tcPr>
            <w:tcW w:w="2565" w:type="dxa"/>
            <w:vMerge w:val="restart"/>
          </w:tcPr>
          <w:p w:rsidR="006D42B5" w:rsidRPr="006D42B5" w:rsidRDefault="006D42B5" w:rsidP="006D42B5">
            <w:pPr>
              <w:jc w:val="center"/>
              <w:rPr>
                <w:rFonts w:asciiTheme="minorHAnsi" w:hAnsiTheme="minorHAnsi"/>
              </w:rPr>
            </w:pPr>
            <w:r>
              <w:rPr>
                <w:rStyle w:val="fontstyle01"/>
              </w:rPr>
              <w:t>Формирование ФГ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(элементы ФГ,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формируемые на уроке)</w:t>
            </w:r>
          </w:p>
        </w:tc>
        <w:tc>
          <w:tcPr>
            <w:tcW w:w="2488" w:type="dxa"/>
            <w:vMerge w:val="restart"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  <w:r w:rsidRPr="00903E4A">
              <w:t>Виды и формы контроля</w:t>
            </w:r>
          </w:p>
        </w:tc>
        <w:tc>
          <w:tcPr>
            <w:tcW w:w="3009" w:type="dxa"/>
            <w:gridSpan w:val="2"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  <w:r w:rsidRPr="00903E4A">
              <w:t>Дата</w:t>
            </w:r>
          </w:p>
        </w:tc>
      </w:tr>
      <w:tr w:rsidR="006D42B5" w:rsidRPr="00903E4A" w:rsidTr="00697861">
        <w:tc>
          <w:tcPr>
            <w:tcW w:w="525" w:type="dxa"/>
            <w:vMerge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5446" w:type="dxa"/>
            <w:vMerge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1217" w:type="dxa"/>
            <w:vMerge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2565" w:type="dxa"/>
            <w:vMerge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2488" w:type="dxa"/>
            <w:vMerge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1517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  <w:r w:rsidRPr="00903E4A">
              <w:t>План</w:t>
            </w:r>
          </w:p>
        </w:tc>
        <w:tc>
          <w:tcPr>
            <w:tcW w:w="1492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  <w:jc w:val="center"/>
            </w:pPr>
            <w:r w:rsidRPr="00903E4A">
              <w:t>Факт</w:t>
            </w:r>
          </w:p>
        </w:tc>
      </w:tr>
      <w:tr w:rsidR="006D42B5" w:rsidRPr="00903E4A" w:rsidTr="00697861">
        <w:tc>
          <w:tcPr>
            <w:tcW w:w="525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</w:pPr>
            <w:r w:rsidRPr="00903E4A">
              <w:t>1</w:t>
            </w:r>
          </w:p>
        </w:tc>
        <w:tc>
          <w:tcPr>
            <w:tcW w:w="5446" w:type="dxa"/>
          </w:tcPr>
          <w:p w:rsidR="006D42B5" w:rsidRDefault="006D42B5" w:rsidP="005B1A63">
            <w:pPr>
              <w:pStyle w:val="af4"/>
              <w:spacing w:before="91"/>
              <w:ind w:left="0"/>
              <w:rPr>
                <w:b/>
              </w:rPr>
            </w:pPr>
            <w:r w:rsidRPr="00903E4A">
              <w:rPr>
                <w:b/>
              </w:rPr>
              <w:t>Секреты речи и текста</w:t>
            </w:r>
          </w:p>
          <w:p w:rsidR="006D42B5" w:rsidRPr="00903E4A" w:rsidRDefault="006D42B5" w:rsidP="00903E4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03E4A">
              <w:rPr>
                <w:color w:val="000000"/>
                <w:sz w:val="20"/>
                <w:szCs w:val="20"/>
                <w:shd w:val="clear" w:color="auto" w:fill="FFFFFF"/>
              </w:rPr>
              <w:t>Секреты диалога: учимся разговаривать друг с другом и со взрослыми.</w:t>
            </w:r>
          </w:p>
        </w:tc>
        <w:tc>
          <w:tcPr>
            <w:tcW w:w="1217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  <w:rPr>
                <w:b/>
              </w:rPr>
            </w:pPr>
            <w:r>
              <w:rPr>
                <w:b/>
              </w:rPr>
              <w:t>8</w:t>
            </w:r>
          </w:p>
          <w:p w:rsidR="006D42B5" w:rsidRPr="00903E4A" w:rsidRDefault="006D42B5" w:rsidP="005B1A63">
            <w:pPr>
              <w:pStyle w:val="af4"/>
              <w:spacing w:before="91"/>
              <w:ind w:left="0"/>
            </w:pPr>
            <w:r>
              <w:t>1</w:t>
            </w:r>
          </w:p>
        </w:tc>
        <w:tc>
          <w:tcPr>
            <w:tcW w:w="2565" w:type="dxa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  <w:p w:rsidR="006D42B5" w:rsidRPr="006E5B0B" w:rsidRDefault="006D42B5" w:rsidP="005B1A63">
            <w:pPr>
              <w:pStyle w:val="af4"/>
              <w:spacing w:before="91"/>
              <w:ind w:left="0"/>
            </w:pPr>
          </w:p>
        </w:tc>
        <w:tc>
          <w:tcPr>
            <w:tcW w:w="2488" w:type="dxa"/>
          </w:tcPr>
          <w:p w:rsidR="006D42B5" w:rsidRPr="006E5B0B" w:rsidRDefault="006D42B5" w:rsidP="005B1A63">
            <w:pPr>
              <w:pStyle w:val="af4"/>
              <w:spacing w:before="91"/>
              <w:ind w:left="0"/>
            </w:pPr>
            <w:r w:rsidRPr="006E5B0B">
              <w:t>Устный опрос</w:t>
            </w:r>
          </w:p>
        </w:tc>
        <w:tc>
          <w:tcPr>
            <w:tcW w:w="1517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</w:t>
            </w:r>
          </w:p>
        </w:tc>
        <w:tc>
          <w:tcPr>
            <w:tcW w:w="5446" w:type="dxa"/>
          </w:tcPr>
          <w:p w:rsidR="00697861" w:rsidRPr="00F62711" w:rsidRDefault="00697861" w:rsidP="00697861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62711">
              <w:rPr>
                <w:color w:val="000000"/>
                <w:sz w:val="20"/>
                <w:szCs w:val="20"/>
                <w:shd w:val="clear" w:color="auto" w:fill="FFFFFF"/>
              </w:rPr>
              <w:t>Секреты диалога: учимся разговаривать друг с другом и со взрослыми.</w:t>
            </w:r>
          </w:p>
        </w:tc>
        <w:tc>
          <w:tcPr>
            <w:tcW w:w="1217" w:type="dxa"/>
          </w:tcPr>
          <w:p w:rsidR="00697861" w:rsidRPr="00F62711" w:rsidRDefault="00697861" w:rsidP="00697861">
            <w:pPr>
              <w:pStyle w:val="af4"/>
              <w:spacing w:before="91"/>
              <w:ind w:left="0"/>
            </w:pPr>
            <w:r w:rsidRPr="00F62711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3</w:t>
            </w:r>
          </w:p>
        </w:tc>
        <w:tc>
          <w:tcPr>
            <w:tcW w:w="5446" w:type="dxa"/>
          </w:tcPr>
          <w:p w:rsidR="00697861" w:rsidRPr="00BC20AB" w:rsidRDefault="00697861" w:rsidP="00697861">
            <w:pPr>
              <w:rPr>
                <w:rFonts w:eastAsia="Times New Roman"/>
                <w:color w:val="231F20"/>
                <w:sz w:val="20"/>
                <w:szCs w:val="20"/>
              </w:rPr>
            </w:pPr>
            <w:r w:rsidRPr="00BC20AB">
              <w:rPr>
                <w:color w:val="000000"/>
                <w:sz w:val="20"/>
                <w:szCs w:val="20"/>
                <w:shd w:val="clear" w:color="auto" w:fill="FFFFFF"/>
              </w:rPr>
              <w:t>Диалоговая форма устной речи.</w:t>
            </w:r>
          </w:p>
        </w:tc>
        <w:tc>
          <w:tcPr>
            <w:tcW w:w="1217" w:type="dxa"/>
          </w:tcPr>
          <w:p w:rsidR="00697861" w:rsidRDefault="00697861" w:rsidP="00697861">
            <w:r w:rsidRPr="00B27CE7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4</w:t>
            </w:r>
          </w:p>
        </w:tc>
        <w:tc>
          <w:tcPr>
            <w:tcW w:w="5446" w:type="dxa"/>
          </w:tcPr>
          <w:p w:rsidR="00697861" w:rsidRPr="00BC20AB" w:rsidRDefault="00697861" w:rsidP="00697861">
            <w:pPr>
              <w:rPr>
                <w:rFonts w:eastAsia="Times New Roman"/>
                <w:color w:val="231F20"/>
                <w:sz w:val="20"/>
                <w:szCs w:val="20"/>
              </w:rPr>
            </w:pPr>
            <w:r w:rsidRPr="00BC20AB">
              <w:rPr>
                <w:color w:val="000000"/>
                <w:sz w:val="20"/>
                <w:szCs w:val="20"/>
                <w:shd w:val="clear" w:color="auto" w:fill="FFFFFF"/>
              </w:rPr>
              <w:t>Практическая работа «Составление диалога»</w:t>
            </w:r>
          </w:p>
        </w:tc>
        <w:tc>
          <w:tcPr>
            <w:tcW w:w="1217" w:type="dxa"/>
          </w:tcPr>
          <w:p w:rsidR="00697861" w:rsidRDefault="00697861" w:rsidP="00697861">
            <w:r w:rsidRPr="00B27CE7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pStyle w:val="af4"/>
              <w:spacing w:before="91"/>
              <w:ind w:left="0"/>
            </w:pPr>
            <w:r w:rsidRPr="006E5B0B">
              <w:t>Практическая работа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5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5</w:t>
            </w:r>
          </w:p>
        </w:tc>
        <w:tc>
          <w:tcPr>
            <w:tcW w:w="5446" w:type="dxa"/>
          </w:tcPr>
          <w:p w:rsidR="006D42B5" w:rsidRPr="00BC20AB" w:rsidRDefault="006D42B5" w:rsidP="006E5B0B">
            <w:pPr>
              <w:rPr>
                <w:rFonts w:eastAsia="Times New Roman"/>
                <w:color w:val="231F20"/>
                <w:sz w:val="20"/>
                <w:szCs w:val="20"/>
              </w:rPr>
            </w:pPr>
            <w:r w:rsidRPr="00BC20AB">
              <w:rPr>
                <w:color w:val="000000"/>
                <w:sz w:val="20"/>
                <w:szCs w:val="20"/>
                <w:shd w:val="clear" w:color="auto" w:fill="FFFFFF"/>
              </w:rPr>
              <w:t>Как похвалить товарища? Как вежливо попросить?</w:t>
            </w:r>
          </w:p>
        </w:tc>
        <w:tc>
          <w:tcPr>
            <w:tcW w:w="1217" w:type="dxa"/>
          </w:tcPr>
          <w:p w:rsidR="006D42B5" w:rsidRDefault="006D42B5" w:rsidP="006E5B0B">
            <w:r w:rsidRPr="00B27CE7">
              <w:t>1</w:t>
            </w:r>
          </w:p>
        </w:tc>
        <w:tc>
          <w:tcPr>
            <w:tcW w:w="2565" w:type="dxa"/>
          </w:tcPr>
          <w:p w:rsidR="006D42B5" w:rsidRPr="006D42B5" w:rsidRDefault="006D42B5" w:rsidP="006E5B0B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488" w:type="dxa"/>
          </w:tcPr>
          <w:p w:rsidR="006D42B5" w:rsidRPr="006E5B0B" w:rsidRDefault="006D42B5" w:rsidP="006E5B0B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5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6</w:t>
            </w:r>
          </w:p>
        </w:tc>
        <w:tc>
          <w:tcPr>
            <w:tcW w:w="5446" w:type="dxa"/>
          </w:tcPr>
          <w:p w:rsidR="006D42B5" w:rsidRPr="00BC20AB" w:rsidRDefault="006D42B5" w:rsidP="006E5B0B">
            <w:pPr>
              <w:rPr>
                <w:rFonts w:eastAsia="Times New Roman"/>
                <w:color w:val="231F20"/>
                <w:sz w:val="20"/>
                <w:szCs w:val="20"/>
              </w:rPr>
            </w:pPr>
            <w:r w:rsidRPr="00BC20AB">
              <w:rPr>
                <w:color w:val="000000"/>
                <w:sz w:val="20"/>
                <w:szCs w:val="20"/>
                <w:shd w:val="clear" w:color="auto" w:fill="FFFFFF"/>
              </w:rPr>
              <w:t>Как правильно поблагодарить?</w:t>
            </w:r>
          </w:p>
        </w:tc>
        <w:tc>
          <w:tcPr>
            <w:tcW w:w="1217" w:type="dxa"/>
          </w:tcPr>
          <w:p w:rsidR="006D42B5" w:rsidRDefault="006D42B5" w:rsidP="006E5B0B">
            <w:r w:rsidRPr="00B27CE7">
              <w:t>1</w:t>
            </w:r>
          </w:p>
        </w:tc>
        <w:tc>
          <w:tcPr>
            <w:tcW w:w="2565" w:type="dxa"/>
          </w:tcPr>
          <w:p w:rsidR="006D42B5" w:rsidRPr="00697861" w:rsidRDefault="00697861" w:rsidP="006E5B0B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88" w:type="dxa"/>
          </w:tcPr>
          <w:p w:rsidR="006D42B5" w:rsidRPr="006E5B0B" w:rsidRDefault="006D42B5" w:rsidP="006E5B0B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7</w:t>
            </w:r>
          </w:p>
        </w:tc>
        <w:tc>
          <w:tcPr>
            <w:tcW w:w="5446" w:type="dxa"/>
          </w:tcPr>
          <w:p w:rsidR="00697861" w:rsidRPr="00BC20AB" w:rsidRDefault="00697861" w:rsidP="00697861">
            <w:pPr>
              <w:rPr>
                <w:rFonts w:eastAsia="Times New Roman"/>
                <w:color w:val="231F20"/>
                <w:sz w:val="20"/>
                <w:szCs w:val="20"/>
              </w:rPr>
            </w:pPr>
            <w:r w:rsidRPr="00BC20AB">
              <w:rPr>
                <w:color w:val="000000"/>
                <w:sz w:val="20"/>
                <w:szCs w:val="20"/>
                <w:shd w:val="clear" w:color="auto" w:fill="FFFFFF"/>
              </w:rPr>
              <w:t>Вопрос-уточнение</w:t>
            </w:r>
          </w:p>
        </w:tc>
        <w:tc>
          <w:tcPr>
            <w:tcW w:w="1217" w:type="dxa"/>
          </w:tcPr>
          <w:p w:rsidR="00697861" w:rsidRDefault="00697861" w:rsidP="00697861">
            <w:r w:rsidRPr="00B27CE7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8</w:t>
            </w:r>
          </w:p>
        </w:tc>
        <w:tc>
          <w:tcPr>
            <w:tcW w:w="5446" w:type="dxa"/>
          </w:tcPr>
          <w:p w:rsidR="00697861" w:rsidRPr="00BC20AB" w:rsidRDefault="00697861" w:rsidP="00697861">
            <w:pPr>
              <w:rPr>
                <w:rFonts w:eastAsia="Times New Roman"/>
                <w:color w:val="231F20"/>
                <w:sz w:val="20"/>
                <w:szCs w:val="20"/>
              </w:rPr>
            </w:pPr>
            <w:r w:rsidRPr="00BC20AB">
              <w:rPr>
                <w:color w:val="000000"/>
                <w:sz w:val="20"/>
                <w:szCs w:val="20"/>
                <w:shd w:val="clear" w:color="auto" w:fill="FFFFFF"/>
              </w:rPr>
              <w:t>Вопрос как запрос на новое содержание</w:t>
            </w:r>
          </w:p>
        </w:tc>
        <w:tc>
          <w:tcPr>
            <w:tcW w:w="1217" w:type="dxa"/>
          </w:tcPr>
          <w:p w:rsidR="00697861" w:rsidRDefault="00697861" w:rsidP="00697861">
            <w:r w:rsidRPr="00B27CE7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5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9</w:t>
            </w:r>
          </w:p>
        </w:tc>
        <w:tc>
          <w:tcPr>
            <w:tcW w:w="5446" w:type="dxa"/>
          </w:tcPr>
          <w:p w:rsidR="006D42B5" w:rsidRDefault="006D42B5" w:rsidP="006D42B5">
            <w:pPr>
              <w:jc w:val="both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BC20AB">
              <w:rPr>
                <w:b/>
                <w:color w:val="000000"/>
                <w:sz w:val="20"/>
                <w:szCs w:val="20"/>
                <w:shd w:val="clear" w:color="auto" w:fill="FFFFFF"/>
              </w:rPr>
              <w:t>Язык в действии</w:t>
            </w:r>
          </w:p>
          <w:p w:rsidR="006D42B5" w:rsidRPr="00BC20AB" w:rsidRDefault="006D42B5" w:rsidP="006D42B5">
            <w:pPr>
              <w:jc w:val="both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6D42B5" w:rsidRPr="00BC20AB" w:rsidRDefault="006D42B5" w:rsidP="006D42B5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C20AB">
              <w:rPr>
                <w:color w:val="000000"/>
                <w:sz w:val="20"/>
                <w:szCs w:val="20"/>
                <w:shd w:val="clear" w:color="auto" w:fill="FFFFFF"/>
              </w:rPr>
              <w:t>Как нельзя произносить слова</w:t>
            </w:r>
          </w:p>
        </w:tc>
        <w:tc>
          <w:tcPr>
            <w:tcW w:w="1217" w:type="dxa"/>
          </w:tcPr>
          <w:p w:rsidR="006D42B5" w:rsidRDefault="006D42B5" w:rsidP="006D42B5">
            <w:pPr>
              <w:pStyle w:val="af4"/>
              <w:spacing w:before="91"/>
              <w:ind w:left="0"/>
              <w:rPr>
                <w:b/>
              </w:rPr>
            </w:pPr>
            <w:r w:rsidRPr="00BC20AB">
              <w:rPr>
                <w:b/>
              </w:rPr>
              <w:t>10</w:t>
            </w:r>
          </w:p>
          <w:p w:rsidR="006D42B5" w:rsidRPr="00BC20AB" w:rsidRDefault="006D42B5" w:rsidP="006D42B5">
            <w:pPr>
              <w:pStyle w:val="af4"/>
              <w:spacing w:before="91"/>
              <w:ind w:left="0"/>
            </w:pPr>
            <w:r w:rsidRPr="00BC20AB">
              <w:t>1</w:t>
            </w:r>
          </w:p>
        </w:tc>
        <w:tc>
          <w:tcPr>
            <w:tcW w:w="2565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488" w:type="dxa"/>
          </w:tcPr>
          <w:p w:rsidR="006D42B5" w:rsidRPr="006E5B0B" w:rsidRDefault="006D42B5" w:rsidP="006D42B5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5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10</w:t>
            </w:r>
          </w:p>
        </w:tc>
        <w:tc>
          <w:tcPr>
            <w:tcW w:w="5446" w:type="dxa"/>
          </w:tcPr>
          <w:p w:rsidR="006D42B5" w:rsidRPr="00D92C18" w:rsidRDefault="006D42B5" w:rsidP="006D42B5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92C18">
              <w:rPr>
                <w:color w:val="000000"/>
                <w:sz w:val="20"/>
                <w:szCs w:val="20"/>
                <w:shd w:val="clear" w:color="auto" w:fill="FFFFFF"/>
              </w:rPr>
              <w:t>Как нельзя произносить слова</w:t>
            </w:r>
          </w:p>
        </w:tc>
        <w:tc>
          <w:tcPr>
            <w:tcW w:w="1217" w:type="dxa"/>
          </w:tcPr>
          <w:p w:rsidR="006D42B5" w:rsidRDefault="006D42B5" w:rsidP="006D42B5">
            <w:r w:rsidRPr="00933C1A">
              <w:t>1</w:t>
            </w:r>
          </w:p>
        </w:tc>
        <w:tc>
          <w:tcPr>
            <w:tcW w:w="2565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488" w:type="dxa"/>
          </w:tcPr>
          <w:p w:rsidR="006D42B5" w:rsidRPr="006E5B0B" w:rsidRDefault="006D42B5" w:rsidP="006D42B5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11</w:t>
            </w:r>
          </w:p>
        </w:tc>
        <w:tc>
          <w:tcPr>
            <w:tcW w:w="5446" w:type="dxa"/>
          </w:tcPr>
          <w:p w:rsidR="00697861" w:rsidRPr="00D92C18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92C18">
              <w:rPr>
                <w:color w:val="000000"/>
                <w:sz w:val="20"/>
                <w:szCs w:val="20"/>
                <w:shd w:val="clear" w:color="auto" w:fill="FFFFFF"/>
              </w:rPr>
              <w:t>Практическая работа «Говорю правильно»</w:t>
            </w:r>
          </w:p>
        </w:tc>
        <w:tc>
          <w:tcPr>
            <w:tcW w:w="1217" w:type="dxa"/>
          </w:tcPr>
          <w:p w:rsidR="00697861" w:rsidRDefault="00697861" w:rsidP="00697861">
            <w:r w:rsidRPr="00933C1A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lastRenderedPageBreak/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Практическая работа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lastRenderedPageBreak/>
              <w:t>12</w:t>
            </w:r>
          </w:p>
        </w:tc>
        <w:tc>
          <w:tcPr>
            <w:tcW w:w="5446" w:type="dxa"/>
          </w:tcPr>
          <w:p w:rsidR="00697861" w:rsidRPr="00D92C18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92C18">
              <w:rPr>
                <w:color w:val="000000"/>
                <w:sz w:val="20"/>
                <w:szCs w:val="20"/>
                <w:shd w:val="clear" w:color="auto" w:fill="FFFFFF"/>
              </w:rPr>
              <w:t>Смыслоразличительная роль ударения</w:t>
            </w:r>
          </w:p>
        </w:tc>
        <w:tc>
          <w:tcPr>
            <w:tcW w:w="1217" w:type="dxa"/>
          </w:tcPr>
          <w:p w:rsidR="00697861" w:rsidRDefault="00697861" w:rsidP="00697861">
            <w:r w:rsidRPr="00933C1A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13</w:t>
            </w:r>
          </w:p>
        </w:tc>
        <w:tc>
          <w:tcPr>
            <w:tcW w:w="5446" w:type="dxa"/>
          </w:tcPr>
          <w:p w:rsidR="00697861" w:rsidRPr="00D92C18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92C18">
              <w:rPr>
                <w:color w:val="000000"/>
                <w:sz w:val="20"/>
                <w:szCs w:val="20"/>
                <w:shd w:val="clear" w:color="auto" w:fill="FFFFFF"/>
              </w:rPr>
              <w:t>Смыслоразличительная роль ударения</w:t>
            </w:r>
          </w:p>
        </w:tc>
        <w:tc>
          <w:tcPr>
            <w:tcW w:w="1217" w:type="dxa"/>
          </w:tcPr>
          <w:p w:rsidR="00697861" w:rsidRDefault="00697861" w:rsidP="00697861">
            <w:r w:rsidRPr="00933C1A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14</w:t>
            </w:r>
          </w:p>
        </w:tc>
        <w:tc>
          <w:tcPr>
            <w:tcW w:w="5446" w:type="dxa"/>
          </w:tcPr>
          <w:p w:rsidR="00697861" w:rsidRPr="00D92C18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92C18">
              <w:rPr>
                <w:color w:val="000000"/>
                <w:sz w:val="20"/>
                <w:szCs w:val="20"/>
                <w:shd w:val="clear" w:color="auto" w:fill="FFFFFF"/>
              </w:rPr>
              <w:t>Практическая работа «Ставим ударение»</w:t>
            </w:r>
          </w:p>
        </w:tc>
        <w:tc>
          <w:tcPr>
            <w:tcW w:w="1217" w:type="dxa"/>
          </w:tcPr>
          <w:p w:rsidR="00697861" w:rsidRDefault="00697861" w:rsidP="00697861">
            <w:r w:rsidRPr="00933C1A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15</w:t>
            </w:r>
          </w:p>
        </w:tc>
        <w:tc>
          <w:tcPr>
            <w:tcW w:w="5446" w:type="dxa"/>
          </w:tcPr>
          <w:p w:rsidR="00697861" w:rsidRPr="00D92C18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92C18">
              <w:rPr>
                <w:color w:val="000000"/>
                <w:sz w:val="20"/>
                <w:szCs w:val="20"/>
                <w:shd w:val="clear" w:color="auto" w:fill="FFFFFF"/>
              </w:rPr>
              <w:t>Звукопись в стихотворном художественном тексте</w:t>
            </w:r>
          </w:p>
        </w:tc>
        <w:tc>
          <w:tcPr>
            <w:tcW w:w="1217" w:type="dxa"/>
          </w:tcPr>
          <w:p w:rsidR="00697861" w:rsidRDefault="00697861" w:rsidP="00697861">
            <w:r w:rsidRPr="00933C1A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16</w:t>
            </w:r>
          </w:p>
        </w:tc>
        <w:tc>
          <w:tcPr>
            <w:tcW w:w="5446" w:type="dxa"/>
          </w:tcPr>
          <w:p w:rsidR="00697861" w:rsidRPr="00D92C18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92C18">
              <w:rPr>
                <w:color w:val="000000"/>
                <w:sz w:val="20"/>
                <w:szCs w:val="20"/>
                <w:shd w:val="clear" w:color="auto" w:fill="FFFFFF"/>
              </w:rPr>
              <w:t>Звукопись в стихотворном художественном тексте</w:t>
            </w:r>
          </w:p>
        </w:tc>
        <w:tc>
          <w:tcPr>
            <w:tcW w:w="1217" w:type="dxa"/>
          </w:tcPr>
          <w:p w:rsidR="00697861" w:rsidRDefault="00697861" w:rsidP="00697861">
            <w:r w:rsidRPr="00933C1A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17</w:t>
            </w:r>
          </w:p>
        </w:tc>
        <w:tc>
          <w:tcPr>
            <w:tcW w:w="5446" w:type="dxa"/>
          </w:tcPr>
          <w:p w:rsidR="00697861" w:rsidRPr="00D92C18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92C18">
              <w:rPr>
                <w:color w:val="000000"/>
                <w:sz w:val="20"/>
                <w:szCs w:val="20"/>
                <w:shd w:val="clear" w:color="auto" w:fill="FFFFFF"/>
              </w:rPr>
              <w:t>Наблюдение за сочетаемостью слов</w:t>
            </w:r>
          </w:p>
        </w:tc>
        <w:tc>
          <w:tcPr>
            <w:tcW w:w="1217" w:type="dxa"/>
          </w:tcPr>
          <w:p w:rsidR="00697861" w:rsidRDefault="00697861" w:rsidP="00697861">
            <w:r w:rsidRPr="00933C1A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18</w:t>
            </w:r>
          </w:p>
        </w:tc>
        <w:tc>
          <w:tcPr>
            <w:tcW w:w="5446" w:type="dxa"/>
          </w:tcPr>
          <w:p w:rsidR="00697861" w:rsidRDefault="00697861" w:rsidP="00697861">
            <w:r w:rsidRPr="00770474">
              <w:rPr>
                <w:color w:val="000000"/>
                <w:sz w:val="20"/>
                <w:szCs w:val="20"/>
                <w:shd w:val="clear" w:color="auto" w:fill="FFFFFF"/>
              </w:rPr>
              <w:t>Наблюдение за сочетаемостью слов</w:t>
            </w:r>
          </w:p>
        </w:tc>
        <w:tc>
          <w:tcPr>
            <w:tcW w:w="1217" w:type="dxa"/>
          </w:tcPr>
          <w:p w:rsidR="00697861" w:rsidRDefault="00697861" w:rsidP="00697861">
            <w:r w:rsidRPr="00933C1A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488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5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19</w:t>
            </w:r>
          </w:p>
        </w:tc>
        <w:tc>
          <w:tcPr>
            <w:tcW w:w="5446" w:type="dxa"/>
          </w:tcPr>
          <w:p w:rsidR="006D42B5" w:rsidRPr="00D92C18" w:rsidRDefault="006D42B5" w:rsidP="006E5B0B">
            <w:pPr>
              <w:jc w:val="both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D92C18">
              <w:rPr>
                <w:b/>
                <w:color w:val="000000"/>
                <w:sz w:val="20"/>
                <w:szCs w:val="20"/>
                <w:shd w:val="clear" w:color="auto" w:fill="FFFFFF"/>
              </w:rPr>
              <w:t>Язык: прошлое и настоящее</w:t>
            </w:r>
          </w:p>
          <w:p w:rsidR="006D42B5" w:rsidRDefault="006D42B5" w:rsidP="006E5B0B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6D42B5" w:rsidRPr="00D92C18" w:rsidRDefault="006D42B5" w:rsidP="006E5B0B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92C18">
              <w:rPr>
                <w:color w:val="000000"/>
                <w:sz w:val="20"/>
                <w:szCs w:val="20"/>
                <w:shd w:val="clear" w:color="auto" w:fill="FFFFFF"/>
              </w:rPr>
              <w:t>Сведения об истории русской письменности: как появились буквы современного русского алфавита.</w:t>
            </w:r>
          </w:p>
        </w:tc>
        <w:tc>
          <w:tcPr>
            <w:tcW w:w="1217" w:type="dxa"/>
          </w:tcPr>
          <w:p w:rsidR="006D42B5" w:rsidRDefault="006D42B5" w:rsidP="006E5B0B">
            <w:pPr>
              <w:pStyle w:val="af4"/>
              <w:spacing w:before="91"/>
              <w:ind w:left="0"/>
              <w:rPr>
                <w:b/>
              </w:rPr>
            </w:pPr>
            <w:r w:rsidRPr="00D92C18">
              <w:rPr>
                <w:b/>
              </w:rPr>
              <w:t>12</w:t>
            </w:r>
          </w:p>
          <w:p w:rsidR="006D42B5" w:rsidRPr="00D92C18" w:rsidRDefault="006D42B5" w:rsidP="006E5B0B">
            <w:pPr>
              <w:pStyle w:val="af4"/>
              <w:spacing w:before="91"/>
              <w:ind w:left="0"/>
            </w:pPr>
            <w:r>
              <w:t>1</w:t>
            </w:r>
          </w:p>
        </w:tc>
        <w:tc>
          <w:tcPr>
            <w:tcW w:w="2565" w:type="dxa"/>
          </w:tcPr>
          <w:p w:rsidR="006D42B5" w:rsidRDefault="006D42B5" w:rsidP="006E5B0B">
            <w:pPr>
              <w:rPr>
                <w:sz w:val="20"/>
              </w:rPr>
            </w:pPr>
          </w:p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  <w:p w:rsidR="006D42B5" w:rsidRPr="00EB0FDB" w:rsidRDefault="006D42B5" w:rsidP="006E5B0B">
            <w:pPr>
              <w:rPr>
                <w:sz w:val="20"/>
              </w:rPr>
            </w:pPr>
          </w:p>
        </w:tc>
        <w:tc>
          <w:tcPr>
            <w:tcW w:w="2488" w:type="dxa"/>
          </w:tcPr>
          <w:p w:rsidR="006D42B5" w:rsidRDefault="006D42B5" w:rsidP="006E5B0B">
            <w:r w:rsidRPr="00EB0FD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20</w:t>
            </w:r>
          </w:p>
        </w:tc>
        <w:tc>
          <w:tcPr>
            <w:tcW w:w="5446" w:type="dxa"/>
          </w:tcPr>
          <w:p w:rsidR="00697861" w:rsidRPr="0054507C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4507C">
              <w:rPr>
                <w:color w:val="000000"/>
                <w:sz w:val="20"/>
                <w:szCs w:val="20"/>
                <w:shd w:val="clear" w:color="auto" w:fill="FFFFFF"/>
              </w:rPr>
              <w:t>Сведения об истории русской письменности: как появились буквы современного русского алфавита.</w:t>
            </w:r>
          </w:p>
        </w:tc>
        <w:tc>
          <w:tcPr>
            <w:tcW w:w="1217" w:type="dxa"/>
          </w:tcPr>
          <w:p w:rsidR="00697861" w:rsidRDefault="00697861" w:rsidP="00697861">
            <w:r w:rsidRPr="00BC58DF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lastRenderedPageBreak/>
              <w:t>задания по тексту</w:t>
            </w:r>
          </w:p>
        </w:tc>
        <w:tc>
          <w:tcPr>
            <w:tcW w:w="2488" w:type="dxa"/>
          </w:tcPr>
          <w:p w:rsidR="00697861" w:rsidRDefault="00697861" w:rsidP="00697861">
            <w:r w:rsidRPr="00EB0FDB">
              <w:rPr>
                <w:sz w:val="20"/>
              </w:rPr>
              <w:lastRenderedPageBreak/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lastRenderedPageBreak/>
              <w:t>21</w:t>
            </w:r>
          </w:p>
        </w:tc>
        <w:tc>
          <w:tcPr>
            <w:tcW w:w="5446" w:type="dxa"/>
          </w:tcPr>
          <w:p w:rsidR="00697861" w:rsidRPr="0054507C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4507C">
              <w:rPr>
                <w:color w:val="000000"/>
                <w:sz w:val="20"/>
                <w:szCs w:val="20"/>
                <w:shd w:val="clear" w:color="auto" w:fill="FFFFFF"/>
              </w:rPr>
              <w:t>Особенности оформления книг в Древней Руси: оформление красной строки и заставок.</w:t>
            </w:r>
          </w:p>
        </w:tc>
        <w:tc>
          <w:tcPr>
            <w:tcW w:w="1217" w:type="dxa"/>
          </w:tcPr>
          <w:p w:rsidR="00697861" w:rsidRDefault="00697861" w:rsidP="00697861">
            <w:r w:rsidRPr="00BC58DF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Default="00697861" w:rsidP="00697861">
            <w:r w:rsidRPr="00EB0FDB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22</w:t>
            </w:r>
          </w:p>
        </w:tc>
        <w:tc>
          <w:tcPr>
            <w:tcW w:w="5446" w:type="dxa"/>
          </w:tcPr>
          <w:p w:rsidR="00697861" w:rsidRPr="0054507C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4507C">
              <w:rPr>
                <w:color w:val="000000"/>
                <w:sz w:val="20"/>
                <w:szCs w:val="20"/>
                <w:shd w:val="clear" w:color="auto" w:fill="FFFFFF"/>
              </w:rPr>
              <w:t>Практическая работа: «Оформление буквиц и заставок».</w:t>
            </w:r>
          </w:p>
        </w:tc>
        <w:tc>
          <w:tcPr>
            <w:tcW w:w="1217" w:type="dxa"/>
          </w:tcPr>
          <w:p w:rsidR="00697861" w:rsidRDefault="00697861" w:rsidP="00697861">
            <w:r w:rsidRPr="00BC58DF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Default="00697861" w:rsidP="00697861">
            <w:r w:rsidRPr="00427D11">
              <w:rPr>
                <w:sz w:val="20"/>
              </w:rPr>
              <w:t>Практическая работа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23</w:t>
            </w:r>
          </w:p>
        </w:tc>
        <w:tc>
          <w:tcPr>
            <w:tcW w:w="5446" w:type="dxa"/>
          </w:tcPr>
          <w:p w:rsidR="00697861" w:rsidRPr="0054507C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4507C">
              <w:rPr>
                <w:color w:val="000000"/>
                <w:sz w:val="20"/>
                <w:szCs w:val="20"/>
                <w:shd w:val="clear" w:color="auto" w:fill="FFFFFF"/>
              </w:rPr>
              <w:t>Практическая работа: «Оформление буквиц и заставок».</w:t>
            </w:r>
          </w:p>
        </w:tc>
        <w:tc>
          <w:tcPr>
            <w:tcW w:w="1217" w:type="dxa"/>
          </w:tcPr>
          <w:p w:rsidR="00697861" w:rsidRDefault="00697861" w:rsidP="00697861">
            <w:r w:rsidRPr="00BC58DF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Default="00697861" w:rsidP="00697861">
            <w:r w:rsidRPr="00427D11">
              <w:rPr>
                <w:sz w:val="20"/>
              </w:rPr>
              <w:t>Практическая работа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5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24</w:t>
            </w:r>
          </w:p>
        </w:tc>
        <w:tc>
          <w:tcPr>
            <w:tcW w:w="5446" w:type="dxa"/>
          </w:tcPr>
          <w:p w:rsidR="006D42B5" w:rsidRPr="0054507C" w:rsidRDefault="006D42B5" w:rsidP="006D42B5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4507C">
              <w:rPr>
                <w:color w:val="000000"/>
                <w:sz w:val="20"/>
                <w:szCs w:val="20"/>
                <w:shd w:val="clear" w:color="auto" w:fill="FFFFFF"/>
              </w:rPr>
              <w:t>Слова, обозначающие предметы традиционного русского быта: дом в старину: что как называлось</w:t>
            </w:r>
          </w:p>
        </w:tc>
        <w:tc>
          <w:tcPr>
            <w:tcW w:w="1217" w:type="dxa"/>
          </w:tcPr>
          <w:p w:rsidR="006D42B5" w:rsidRDefault="006D42B5" w:rsidP="006D42B5">
            <w:r w:rsidRPr="00BC58DF">
              <w:t>1</w:t>
            </w:r>
          </w:p>
        </w:tc>
        <w:tc>
          <w:tcPr>
            <w:tcW w:w="2565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488" w:type="dxa"/>
          </w:tcPr>
          <w:p w:rsidR="006D42B5" w:rsidRDefault="006D42B5" w:rsidP="006D42B5">
            <w:r w:rsidRPr="002E1BE1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5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25</w:t>
            </w:r>
          </w:p>
        </w:tc>
        <w:tc>
          <w:tcPr>
            <w:tcW w:w="5446" w:type="dxa"/>
          </w:tcPr>
          <w:p w:rsidR="006D42B5" w:rsidRPr="0054507C" w:rsidRDefault="006D42B5" w:rsidP="006D42B5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4507C">
              <w:rPr>
                <w:color w:val="000000"/>
                <w:sz w:val="20"/>
                <w:szCs w:val="20"/>
                <w:shd w:val="clear" w:color="auto" w:fill="FFFFFF"/>
              </w:rPr>
              <w:t>Слова, обозначающие предметы традиционного русского быта: как называлось то, во что одевались в старину</w:t>
            </w:r>
          </w:p>
        </w:tc>
        <w:tc>
          <w:tcPr>
            <w:tcW w:w="1217" w:type="dxa"/>
          </w:tcPr>
          <w:p w:rsidR="006D42B5" w:rsidRDefault="006D42B5" w:rsidP="006D42B5">
            <w:r w:rsidRPr="00BC58DF">
              <w:t>1</w:t>
            </w:r>
          </w:p>
        </w:tc>
        <w:tc>
          <w:tcPr>
            <w:tcW w:w="2565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488" w:type="dxa"/>
          </w:tcPr>
          <w:p w:rsidR="006D42B5" w:rsidRDefault="006D42B5" w:rsidP="006D42B5">
            <w:r w:rsidRPr="002E1BE1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5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26</w:t>
            </w:r>
          </w:p>
        </w:tc>
        <w:tc>
          <w:tcPr>
            <w:tcW w:w="5446" w:type="dxa"/>
          </w:tcPr>
          <w:p w:rsidR="006D42B5" w:rsidRPr="0054507C" w:rsidRDefault="006D42B5" w:rsidP="006D42B5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4507C">
              <w:rPr>
                <w:color w:val="000000"/>
                <w:sz w:val="20"/>
                <w:szCs w:val="20"/>
                <w:shd w:val="clear" w:color="auto" w:fill="FFFFFF"/>
              </w:rPr>
              <w:t>Слова, обозначающие предметы традиционного русского быта: как называлось то, во что одевались в старину</w:t>
            </w:r>
          </w:p>
        </w:tc>
        <w:tc>
          <w:tcPr>
            <w:tcW w:w="1217" w:type="dxa"/>
          </w:tcPr>
          <w:p w:rsidR="006D42B5" w:rsidRDefault="006D42B5" w:rsidP="006D42B5">
            <w:r w:rsidRPr="00BC58DF">
              <w:t>1</w:t>
            </w:r>
          </w:p>
        </w:tc>
        <w:tc>
          <w:tcPr>
            <w:tcW w:w="2565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488" w:type="dxa"/>
          </w:tcPr>
          <w:p w:rsidR="006D42B5" w:rsidRDefault="006D42B5" w:rsidP="006D42B5">
            <w:r w:rsidRPr="002E1BE1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27</w:t>
            </w:r>
          </w:p>
        </w:tc>
        <w:tc>
          <w:tcPr>
            <w:tcW w:w="5446" w:type="dxa"/>
          </w:tcPr>
          <w:p w:rsidR="00697861" w:rsidRPr="0054507C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4507C">
              <w:rPr>
                <w:color w:val="000000"/>
                <w:sz w:val="20"/>
                <w:szCs w:val="20"/>
                <w:shd w:val="clear" w:color="auto" w:fill="FFFFFF"/>
              </w:rPr>
              <w:t>Имена в малых жанрах фольклора (в пословицах, поговорках).</w:t>
            </w:r>
          </w:p>
        </w:tc>
        <w:tc>
          <w:tcPr>
            <w:tcW w:w="1217" w:type="dxa"/>
          </w:tcPr>
          <w:p w:rsidR="00697861" w:rsidRDefault="00697861" w:rsidP="00697861">
            <w:r w:rsidRPr="00BC58DF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Default="00697861" w:rsidP="00697861">
            <w:r w:rsidRPr="002E1BE1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28</w:t>
            </w:r>
          </w:p>
        </w:tc>
        <w:tc>
          <w:tcPr>
            <w:tcW w:w="5446" w:type="dxa"/>
          </w:tcPr>
          <w:p w:rsidR="00697861" w:rsidRPr="0054507C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4507C">
              <w:rPr>
                <w:color w:val="000000"/>
                <w:sz w:val="20"/>
                <w:szCs w:val="20"/>
                <w:shd w:val="clear" w:color="auto" w:fill="FFFFFF"/>
              </w:rPr>
              <w:t>Имена в малых жанрах фольклора (в пословицах, поговорках).</w:t>
            </w:r>
          </w:p>
        </w:tc>
        <w:tc>
          <w:tcPr>
            <w:tcW w:w="1217" w:type="dxa"/>
          </w:tcPr>
          <w:p w:rsidR="00697861" w:rsidRDefault="00697861" w:rsidP="00697861">
            <w:r w:rsidRPr="00BC58DF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Default="00697861" w:rsidP="00697861">
            <w:r w:rsidRPr="002E1BE1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29</w:t>
            </w:r>
          </w:p>
        </w:tc>
        <w:tc>
          <w:tcPr>
            <w:tcW w:w="5446" w:type="dxa"/>
          </w:tcPr>
          <w:p w:rsidR="00697861" w:rsidRPr="0054507C" w:rsidRDefault="00697861" w:rsidP="006978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4507C">
              <w:rPr>
                <w:color w:val="000000"/>
                <w:sz w:val="20"/>
                <w:szCs w:val="20"/>
                <w:shd w:val="clear" w:color="auto" w:fill="FFFFFF"/>
              </w:rPr>
              <w:t>Имена в малых жанрах фольклора (в загадках, прибаутках).</w:t>
            </w:r>
          </w:p>
        </w:tc>
        <w:tc>
          <w:tcPr>
            <w:tcW w:w="1217" w:type="dxa"/>
          </w:tcPr>
          <w:p w:rsidR="00697861" w:rsidRDefault="00697861" w:rsidP="00697861">
            <w:r w:rsidRPr="00BC58DF"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Default="00697861" w:rsidP="00697861">
            <w:r w:rsidRPr="002E1BE1">
              <w:rPr>
                <w:sz w:val="20"/>
              </w:rPr>
              <w:t>Устный опрос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30</w:t>
            </w:r>
          </w:p>
        </w:tc>
        <w:tc>
          <w:tcPr>
            <w:tcW w:w="5446" w:type="dxa"/>
          </w:tcPr>
          <w:p w:rsidR="00697861" w:rsidRPr="004F2350" w:rsidRDefault="00697861" w:rsidP="00697861">
            <w:pPr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4F2350">
              <w:rPr>
                <w:rStyle w:val="fontstyle01"/>
                <w:rFonts w:ascii="Times New Roman" w:hAnsi="Times New Roman"/>
                <w:b/>
              </w:rPr>
              <w:t>Секреты речи и текста</w:t>
            </w:r>
          </w:p>
          <w:p w:rsidR="00697861" w:rsidRDefault="00697861" w:rsidP="00697861">
            <w:r w:rsidRPr="00600E99">
              <w:rPr>
                <w:color w:val="000000"/>
                <w:sz w:val="20"/>
                <w:szCs w:val="20"/>
                <w:shd w:val="clear" w:color="auto" w:fill="FFFFFF"/>
              </w:rPr>
              <w:t>Проектное задание: «Словарь в картинках».</w:t>
            </w:r>
          </w:p>
        </w:tc>
        <w:tc>
          <w:tcPr>
            <w:tcW w:w="1217" w:type="dxa"/>
          </w:tcPr>
          <w:p w:rsidR="00697861" w:rsidRPr="004F2350" w:rsidRDefault="00697861" w:rsidP="00697861">
            <w:pPr>
              <w:pStyle w:val="af4"/>
              <w:spacing w:before="91"/>
              <w:ind w:left="0"/>
              <w:rPr>
                <w:b/>
              </w:rPr>
            </w:pPr>
            <w:r w:rsidRPr="004F2350">
              <w:rPr>
                <w:b/>
              </w:rPr>
              <w:t>2</w:t>
            </w:r>
          </w:p>
          <w:p w:rsidR="00697861" w:rsidRPr="00903E4A" w:rsidRDefault="00697861" w:rsidP="00697861">
            <w:pPr>
              <w:pStyle w:val="af4"/>
              <w:spacing w:before="91"/>
              <w:ind w:left="0"/>
            </w:pPr>
            <w:r>
              <w:lastRenderedPageBreak/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lastRenderedPageBreak/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lastRenderedPageBreak/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88" w:type="dxa"/>
          </w:tcPr>
          <w:p w:rsidR="00697861" w:rsidRDefault="00697861" w:rsidP="00697861">
            <w:r w:rsidRPr="009D3C3C">
              <w:rPr>
                <w:sz w:val="20"/>
              </w:rPr>
              <w:lastRenderedPageBreak/>
              <w:t>Практическая работа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lastRenderedPageBreak/>
              <w:t>31</w:t>
            </w:r>
          </w:p>
        </w:tc>
        <w:tc>
          <w:tcPr>
            <w:tcW w:w="5446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ED4B0D">
              <w:rPr>
                <w:color w:val="000000"/>
                <w:shd w:val="clear" w:color="auto" w:fill="FFFFFF"/>
              </w:rPr>
              <w:t>Проект «Секреты речи и текста»</w:t>
            </w:r>
          </w:p>
        </w:tc>
        <w:tc>
          <w:tcPr>
            <w:tcW w:w="12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88" w:type="dxa"/>
          </w:tcPr>
          <w:p w:rsidR="00697861" w:rsidRDefault="00697861" w:rsidP="00697861">
            <w:r w:rsidRPr="009D3C3C">
              <w:rPr>
                <w:sz w:val="20"/>
              </w:rPr>
              <w:t>Практическая работа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32</w:t>
            </w:r>
          </w:p>
        </w:tc>
        <w:tc>
          <w:tcPr>
            <w:tcW w:w="5446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ED4B0D">
              <w:rPr>
                <w:color w:val="000000"/>
                <w:shd w:val="clear" w:color="auto" w:fill="FFFFFF"/>
              </w:rPr>
              <w:t>Проект «Секреты речи и текста»</w:t>
            </w:r>
          </w:p>
        </w:tc>
        <w:tc>
          <w:tcPr>
            <w:tcW w:w="12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>
              <w:t>1</w:t>
            </w:r>
          </w:p>
        </w:tc>
        <w:tc>
          <w:tcPr>
            <w:tcW w:w="2565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88" w:type="dxa"/>
          </w:tcPr>
          <w:p w:rsidR="00697861" w:rsidRDefault="00697861" w:rsidP="00697861">
            <w:r w:rsidRPr="009D3C3C">
              <w:rPr>
                <w:sz w:val="20"/>
              </w:rPr>
              <w:t>Практическая работа</w:t>
            </w:r>
          </w:p>
        </w:tc>
        <w:tc>
          <w:tcPr>
            <w:tcW w:w="151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5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</w:pPr>
            <w:r w:rsidRPr="00903E4A">
              <w:t>33</w:t>
            </w:r>
          </w:p>
        </w:tc>
        <w:tc>
          <w:tcPr>
            <w:tcW w:w="5446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</w:pPr>
            <w:r>
              <w:t xml:space="preserve">Резерв </w:t>
            </w:r>
          </w:p>
        </w:tc>
        <w:tc>
          <w:tcPr>
            <w:tcW w:w="1217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</w:pPr>
            <w:r>
              <w:t>1</w:t>
            </w:r>
          </w:p>
        </w:tc>
        <w:tc>
          <w:tcPr>
            <w:tcW w:w="2565" w:type="dxa"/>
          </w:tcPr>
          <w:p w:rsidR="006D42B5" w:rsidRDefault="006D42B5" w:rsidP="005B1A63">
            <w:pPr>
              <w:pStyle w:val="af4"/>
              <w:spacing w:before="91"/>
              <w:ind w:left="0"/>
            </w:pPr>
          </w:p>
        </w:tc>
        <w:tc>
          <w:tcPr>
            <w:tcW w:w="2488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</w:pPr>
            <w:r>
              <w:t>Итоговый контроль</w:t>
            </w:r>
          </w:p>
        </w:tc>
        <w:tc>
          <w:tcPr>
            <w:tcW w:w="1517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</w:pPr>
          </w:p>
        </w:tc>
        <w:tc>
          <w:tcPr>
            <w:tcW w:w="1492" w:type="dxa"/>
          </w:tcPr>
          <w:p w:rsidR="006D42B5" w:rsidRPr="00903E4A" w:rsidRDefault="006D42B5" w:rsidP="005B1A63">
            <w:pPr>
              <w:pStyle w:val="af4"/>
              <w:spacing w:before="91"/>
              <w:ind w:left="0"/>
            </w:pPr>
          </w:p>
        </w:tc>
      </w:tr>
    </w:tbl>
    <w:p w:rsidR="005B1A63" w:rsidRDefault="005B1A63" w:rsidP="005B1A63">
      <w:pPr>
        <w:pStyle w:val="af4"/>
        <w:spacing w:before="91"/>
        <w:ind w:left="0"/>
      </w:pPr>
    </w:p>
    <w:p w:rsidR="004F2350" w:rsidRDefault="004F2350" w:rsidP="005B1A63">
      <w:pPr>
        <w:pStyle w:val="af4"/>
        <w:spacing w:before="91"/>
        <w:ind w:left="0"/>
      </w:pPr>
      <w:r>
        <w:t>2 класс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29"/>
        <w:gridCol w:w="5420"/>
        <w:gridCol w:w="1217"/>
        <w:gridCol w:w="2610"/>
        <w:gridCol w:w="2410"/>
        <w:gridCol w:w="1499"/>
        <w:gridCol w:w="1565"/>
      </w:tblGrid>
      <w:tr w:rsidR="006D42B5" w:rsidRPr="00903E4A" w:rsidTr="00697861">
        <w:tc>
          <w:tcPr>
            <w:tcW w:w="529" w:type="dxa"/>
            <w:vMerge w:val="restart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№ п/п</w:t>
            </w:r>
          </w:p>
        </w:tc>
        <w:tc>
          <w:tcPr>
            <w:tcW w:w="5420" w:type="dxa"/>
            <w:vMerge w:val="restart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Раздел. Тема урока</w:t>
            </w:r>
          </w:p>
        </w:tc>
        <w:tc>
          <w:tcPr>
            <w:tcW w:w="1217" w:type="dxa"/>
            <w:vMerge w:val="restart"/>
          </w:tcPr>
          <w:p w:rsidR="006D42B5" w:rsidRPr="0038448E" w:rsidRDefault="006D42B5" w:rsidP="003F2828">
            <w:pPr>
              <w:pStyle w:val="af4"/>
              <w:spacing w:before="91"/>
              <w:ind w:left="0"/>
              <w:jc w:val="center"/>
            </w:pPr>
            <w:r w:rsidRPr="0038448E">
              <w:t>Количество часов</w:t>
            </w:r>
          </w:p>
        </w:tc>
        <w:tc>
          <w:tcPr>
            <w:tcW w:w="2610" w:type="dxa"/>
            <w:vMerge w:val="restart"/>
          </w:tcPr>
          <w:p w:rsidR="006D42B5" w:rsidRPr="00903E4A" w:rsidRDefault="00697861" w:rsidP="003F2828">
            <w:pPr>
              <w:pStyle w:val="af4"/>
              <w:spacing w:before="91"/>
              <w:ind w:left="0"/>
              <w:jc w:val="center"/>
            </w:pPr>
            <w:r>
              <w:rPr>
                <w:rStyle w:val="fontstyle01"/>
              </w:rPr>
              <w:t>Формирование ФГ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(элементы ФГ,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формируемые на уроке)</w:t>
            </w:r>
          </w:p>
        </w:tc>
        <w:tc>
          <w:tcPr>
            <w:tcW w:w="2410" w:type="dxa"/>
            <w:vMerge w:val="restart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Виды и формы контроля</w:t>
            </w:r>
          </w:p>
        </w:tc>
        <w:tc>
          <w:tcPr>
            <w:tcW w:w="3064" w:type="dxa"/>
            <w:gridSpan w:val="2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Дата</w:t>
            </w:r>
          </w:p>
        </w:tc>
      </w:tr>
      <w:tr w:rsidR="006D42B5" w:rsidRPr="00903E4A" w:rsidTr="00697861">
        <w:tc>
          <w:tcPr>
            <w:tcW w:w="529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5420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1217" w:type="dxa"/>
            <w:vMerge/>
          </w:tcPr>
          <w:p w:rsidR="006D42B5" w:rsidRPr="0038448E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2610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2410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1499" w:type="dxa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План</w:t>
            </w:r>
          </w:p>
        </w:tc>
        <w:tc>
          <w:tcPr>
            <w:tcW w:w="1565" w:type="dxa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Факт</w:t>
            </w:r>
          </w:p>
        </w:tc>
      </w:tr>
      <w:tr w:rsidR="009D5655" w:rsidRPr="00903E4A" w:rsidTr="00697861">
        <w:tc>
          <w:tcPr>
            <w:tcW w:w="52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1</w:t>
            </w:r>
          </w:p>
        </w:tc>
        <w:tc>
          <w:tcPr>
            <w:tcW w:w="5420" w:type="dxa"/>
          </w:tcPr>
          <w:p w:rsidR="009D5655" w:rsidRDefault="009D5655" w:rsidP="009D5655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8A1329">
              <w:rPr>
                <w:rFonts w:eastAsia="Times New Roman"/>
                <w:b/>
                <w:bCs/>
                <w:color w:val="231F20"/>
                <w:sz w:val="20"/>
                <w:szCs w:val="20"/>
                <w:lang w:eastAsia="ru-RU"/>
              </w:rPr>
              <w:t xml:space="preserve">Русский </w:t>
            </w:r>
            <w:r>
              <w:rPr>
                <w:rFonts w:eastAsia="Times New Roman"/>
                <w:b/>
                <w:bCs/>
                <w:color w:val="231F20"/>
                <w:sz w:val="20"/>
                <w:szCs w:val="20"/>
                <w:lang w:eastAsia="ru-RU"/>
              </w:rPr>
              <w:t>язык: прошлое и настоящее</w:t>
            </w:r>
          </w:p>
          <w:p w:rsidR="009D5655" w:rsidRPr="0038448E" w:rsidRDefault="009D5655" w:rsidP="009D5655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игры, забавы, игрушки</w:t>
            </w:r>
          </w:p>
        </w:tc>
        <w:tc>
          <w:tcPr>
            <w:tcW w:w="1217" w:type="dxa"/>
          </w:tcPr>
          <w:p w:rsidR="009D5655" w:rsidRPr="0038448E" w:rsidRDefault="009D5655" w:rsidP="009D5655">
            <w:pPr>
              <w:pStyle w:val="af4"/>
              <w:spacing w:before="91"/>
              <w:ind w:left="0"/>
              <w:rPr>
                <w:b/>
              </w:rPr>
            </w:pPr>
            <w:r w:rsidRPr="0038448E">
              <w:rPr>
                <w:b/>
              </w:rPr>
              <w:t>10</w:t>
            </w:r>
          </w:p>
          <w:p w:rsidR="009D5655" w:rsidRPr="0038448E" w:rsidRDefault="009D5655" w:rsidP="009D5655">
            <w:pPr>
              <w:pStyle w:val="af4"/>
              <w:spacing w:before="91"/>
              <w:ind w:left="0"/>
            </w:pPr>
            <w:r w:rsidRPr="0038448E">
              <w:t>1</w:t>
            </w:r>
          </w:p>
        </w:tc>
        <w:tc>
          <w:tcPr>
            <w:tcW w:w="2610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410" w:type="dxa"/>
          </w:tcPr>
          <w:p w:rsidR="009D5655" w:rsidRDefault="009D5655" w:rsidP="009D5655">
            <w:r w:rsidRPr="000F3A1A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2</w:t>
            </w:r>
          </w:p>
        </w:tc>
        <w:tc>
          <w:tcPr>
            <w:tcW w:w="5420" w:type="dxa"/>
          </w:tcPr>
          <w:p w:rsidR="009D5655" w:rsidRPr="0038448E" w:rsidRDefault="009D5655" w:rsidP="009D5655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домашнюю утварь и орудия труда</w:t>
            </w:r>
          </w:p>
        </w:tc>
        <w:tc>
          <w:tcPr>
            <w:tcW w:w="1217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410" w:type="dxa"/>
          </w:tcPr>
          <w:p w:rsidR="009D5655" w:rsidRDefault="009D5655" w:rsidP="009D5655">
            <w:r w:rsidRPr="000F3A1A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3</w:t>
            </w:r>
          </w:p>
        </w:tc>
        <w:tc>
          <w:tcPr>
            <w:tcW w:w="5420" w:type="dxa"/>
          </w:tcPr>
          <w:p w:rsidR="009D5655" w:rsidRPr="0038448E" w:rsidRDefault="009D5655" w:rsidP="009D5655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то, что ели в старину</w:t>
            </w:r>
          </w:p>
        </w:tc>
        <w:tc>
          <w:tcPr>
            <w:tcW w:w="1217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410" w:type="dxa"/>
          </w:tcPr>
          <w:p w:rsidR="009D5655" w:rsidRDefault="009D5655" w:rsidP="009D5655">
            <w:r w:rsidRPr="000F3A1A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4</w:t>
            </w:r>
          </w:p>
        </w:tc>
        <w:tc>
          <w:tcPr>
            <w:tcW w:w="5420" w:type="dxa"/>
          </w:tcPr>
          <w:p w:rsidR="009D5655" w:rsidRPr="0038448E" w:rsidRDefault="009D5655" w:rsidP="009D5655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то, во что раньше одевались дети</w:t>
            </w:r>
          </w:p>
        </w:tc>
        <w:tc>
          <w:tcPr>
            <w:tcW w:w="1217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410" w:type="dxa"/>
          </w:tcPr>
          <w:p w:rsidR="009D5655" w:rsidRDefault="009D5655" w:rsidP="009D5655">
            <w:r w:rsidRPr="000F3A1A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5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Пословицы, поговорки, фразеологизмы, возникновение которых связано с предметами и явлениями традиционного русского быта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410" w:type="dxa"/>
          </w:tcPr>
          <w:p w:rsidR="00697861" w:rsidRDefault="00697861" w:rsidP="00697861">
            <w:r w:rsidRPr="000F3A1A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6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Пословицы, поговорки, фразеологизмы, возникновение которых связано с предметами и явлениями традиционного русского быта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410" w:type="dxa"/>
          </w:tcPr>
          <w:p w:rsidR="00697861" w:rsidRDefault="00697861" w:rsidP="00697861">
            <w:r w:rsidRPr="000F3A1A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7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Сравнение русских пословиц и поговорок с пословицами и поговорками других народов.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410" w:type="dxa"/>
          </w:tcPr>
          <w:p w:rsidR="00697861" w:rsidRDefault="00697861" w:rsidP="00697861">
            <w:r w:rsidRPr="000F3A1A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8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 xml:space="preserve">Сравнение фразеологизмов, имеющих в разных языках </w:t>
            </w: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общий смысл, но различную образную форму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lastRenderedPageBreak/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410" w:type="dxa"/>
          </w:tcPr>
          <w:p w:rsidR="00697861" w:rsidRDefault="00697861" w:rsidP="00697861">
            <w:r w:rsidRPr="000F3A1A">
              <w:rPr>
                <w:sz w:val="20"/>
              </w:rPr>
              <w:lastRenderedPageBreak/>
              <w:t>Устный опрос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lastRenderedPageBreak/>
              <w:t>9</w:t>
            </w:r>
          </w:p>
        </w:tc>
        <w:tc>
          <w:tcPr>
            <w:tcW w:w="5420" w:type="dxa"/>
          </w:tcPr>
          <w:p w:rsidR="009D5655" w:rsidRPr="0038448E" w:rsidRDefault="009D5655" w:rsidP="009D5655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Проектное задание: «Почему это так называется?».</w:t>
            </w:r>
          </w:p>
        </w:tc>
        <w:tc>
          <w:tcPr>
            <w:tcW w:w="1217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9D5655" w:rsidRDefault="009D5655" w:rsidP="0054422C">
            <w:r>
              <w:rPr>
                <w:rStyle w:val="fontstyle01"/>
              </w:rPr>
              <w:t>Находить значение слов или</w:t>
            </w:r>
            <w:r w:rsidR="0054422C">
              <w:rPr>
                <w:rStyle w:val="fontstyle01"/>
                <w:rFonts w:asciiTheme="minorHAnsi" w:hAnsiTheme="minorHAnsi"/>
              </w:rPr>
              <w:t xml:space="preserve"> </w:t>
            </w:r>
            <w:r>
              <w:rPr>
                <w:rStyle w:val="fontstyle01"/>
              </w:rPr>
              <w:t>фраз</w:t>
            </w:r>
          </w:p>
        </w:tc>
        <w:tc>
          <w:tcPr>
            <w:tcW w:w="2410" w:type="dxa"/>
          </w:tcPr>
          <w:p w:rsidR="009D5655" w:rsidRDefault="009D5655" w:rsidP="009D5655">
            <w:r w:rsidRPr="00D92720">
              <w:rPr>
                <w:sz w:val="20"/>
              </w:rPr>
              <w:t>Практическая работа</w:t>
            </w:r>
          </w:p>
        </w:tc>
        <w:tc>
          <w:tcPr>
            <w:tcW w:w="149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10</w:t>
            </w:r>
          </w:p>
        </w:tc>
        <w:tc>
          <w:tcPr>
            <w:tcW w:w="5420" w:type="dxa"/>
          </w:tcPr>
          <w:p w:rsidR="009D5655" w:rsidRPr="0038448E" w:rsidRDefault="009D5655" w:rsidP="009D5655">
            <w:pPr>
              <w:tabs>
                <w:tab w:val="left" w:pos="32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Проектное задание: «Почему это так называется?».</w:t>
            </w:r>
          </w:p>
        </w:tc>
        <w:tc>
          <w:tcPr>
            <w:tcW w:w="1217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9D5655" w:rsidRDefault="009D5655" w:rsidP="0054422C">
            <w:r>
              <w:rPr>
                <w:rStyle w:val="fontstyle01"/>
              </w:rPr>
              <w:t>Находить значение слов или</w:t>
            </w:r>
            <w:r w:rsidR="0054422C">
              <w:rPr>
                <w:rStyle w:val="fontstyle01"/>
                <w:rFonts w:asciiTheme="minorHAnsi" w:hAnsiTheme="minorHAnsi"/>
              </w:rPr>
              <w:t xml:space="preserve"> </w:t>
            </w:r>
            <w:r>
              <w:rPr>
                <w:rStyle w:val="fontstyle01"/>
              </w:rPr>
              <w:t>фраз</w:t>
            </w:r>
          </w:p>
        </w:tc>
        <w:tc>
          <w:tcPr>
            <w:tcW w:w="2410" w:type="dxa"/>
          </w:tcPr>
          <w:p w:rsidR="009D5655" w:rsidRDefault="009D5655" w:rsidP="009D5655">
            <w:r w:rsidRPr="00D92720">
              <w:rPr>
                <w:sz w:val="20"/>
              </w:rPr>
              <w:t>Практическая работа</w:t>
            </w:r>
          </w:p>
        </w:tc>
        <w:tc>
          <w:tcPr>
            <w:tcW w:w="1499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11</w:t>
            </w:r>
          </w:p>
        </w:tc>
        <w:tc>
          <w:tcPr>
            <w:tcW w:w="5420" w:type="dxa"/>
          </w:tcPr>
          <w:p w:rsidR="006D42B5" w:rsidRPr="0038448E" w:rsidRDefault="006D42B5" w:rsidP="006E5B0B">
            <w:pPr>
              <w:ind w:left="57"/>
              <w:jc w:val="both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b/>
                <w:color w:val="000000"/>
                <w:sz w:val="20"/>
                <w:szCs w:val="20"/>
                <w:shd w:val="clear" w:color="auto" w:fill="FFFFFF"/>
              </w:rPr>
              <w:t>Язык в действии</w:t>
            </w:r>
          </w:p>
          <w:p w:rsidR="006D42B5" w:rsidRPr="0038448E" w:rsidRDefault="006D42B5" w:rsidP="006E5B0B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Как правильно произносить слова</w:t>
            </w:r>
          </w:p>
        </w:tc>
        <w:tc>
          <w:tcPr>
            <w:tcW w:w="1217" w:type="dxa"/>
          </w:tcPr>
          <w:p w:rsidR="006D42B5" w:rsidRPr="0038448E" w:rsidRDefault="006D42B5" w:rsidP="006E5B0B">
            <w:pPr>
              <w:rPr>
                <w:b/>
                <w:sz w:val="20"/>
                <w:szCs w:val="20"/>
              </w:rPr>
            </w:pPr>
            <w:r w:rsidRPr="0038448E">
              <w:rPr>
                <w:b/>
                <w:sz w:val="20"/>
                <w:szCs w:val="20"/>
              </w:rPr>
              <w:t>12</w:t>
            </w:r>
          </w:p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6D42B5" w:rsidRPr="009D5655" w:rsidRDefault="009D5655" w:rsidP="0054422C">
            <w:r>
              <w:rPr>
                <w:rStyle w:val="fontstyle01"/>
              </w:rPr>
              <w:t>Находить значение слов или</w:t>
            </w:r>
            <w:r w:rsidR="0054422C">
              <w:rPr>
                <w:rStyle w:val="fontstyle01"/>
                <w:rFonts w:asciiTheme="minorHAnsi" w:hAnsiTheme="minorHAnsi"/>
              </w:rPr>
              <w:t xml:space="preserve"> </w:t>
            </w:r>
            <w:r>
              <w:rPr>
                <w:rStyle w:val="fontstyle01"/>
              </w:rPr>
              <w:t>фраз</w:t>
            </w:r>
          </w:p>
        </w:tc>
        <w:tc>
          <w:tcPr>
            <w:tcW w:w="2410" w:type="dxa"/>
          </w:tcPr>
          <w:p w:rsidR="006D42B5" w:rsidRDefault="006D42B5" w:rsidP="006E5B0B">
            <w:r w:rsidRPr="001C409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12</w:t>
            </w:r>
          </w:p>
        </w:tc>
        <w:tc>
          <w:tcPr>
            <w:tcW w:w="5420" w:type="dxa"/>
          </w:tcPr>
          <w:p w:rsidR="006D42B5" w:rsidRPr="0038448E" w:rsidRDefault="006D42B5" w:rsidP="006E5B0B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Смыслоразличительная роль ударения.</w:t>
            </w:r>
          </w:p>
        </w:tc>
        <w:tc>
          <w:tcPr>
            <w:tcW w:w="1217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6D42B5" w:rsidRPr="009D5655" w:rsidRDefault="009D5655" w:rsidP="0054422C">
            <w:r>
              <w:rPr>
                <w:rStyle w:val="fontstyle01"/>
              </w:rPr>
              <w:t>Находить значение слов или</w:t>
            </w:r>
            <w:r w:rsidR="0054422C">
              <w:rPr>
                <w:rStyle w:val="fontstyle01"/>
                <w:rFonts w:asciiTheme="minorHAnsi" w:hAnsiTheme="minorHAnsi"/>
              </w:rPr>
              <w:t xml:space="preserve"> </w:t>
            </w:r>
            <w:r>
              <w:rPr>
                <w:rStyle w:val="fontstyle01"/>
              </w:rPr>
              <w:t>фраз</w:t>
            </w:r>
          </w:p>
        </w:tc>
        <w:tc>
          <w:tcPr>
            <w:tcW w:w="2410" w:type="dxa"/>
          </w:tcPr>
          <w:p w:rsidR="006D42B5" w:rsidRDefault="006D42B5" w:rsidP="006E5B0B">
            <w:r w:rsidRPr="001C409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13</w:t>
            </w:r>
          </w:p>
        </w:tc>
        <w:tc>
          <w:tcPr>
            <w:tcW w:w="5420" w:type="dxa"/>
          </w:tcPr>
          <w:p w:rsidR="006D42B5" w:rsidRPr="0038448E" w:rsidRDefault="006D42B5" w:rsidP="006E5B0B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Наблюдение за изменением места ударения в поэтическом тексте.</w:t>
            </w:r>
          </w:p>
        </w:tc>
        <w:tc>
          <w:tcPr>
            <w:tcW w:w="1217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6D42B5" w:rsidRPr="00697861" w:rsidRDefault="00697861" w:rsidP="006E5B0B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10" w:type="dxa"/>
          </w:tcPr>
          <w:p w:rsidR="006D42B5" w:rsidRDefault="006D42B5" w:rsidP="006E5B0B">
            <w:r w:rsidRPr="001C409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14</w:t>
            </w:r>
          </w:p>
        </w:tc>
        <w:tc>
          <w:tcPr>
            <w:tcW w:w="5420" w:type="dxa"/>
          </w:tcPr>
          <w:p w:rsidR="006D42B5" w:rsidRPr="0038448E" w:rsidRDefault="006D42B5" w:rsidP="006D42B5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Работа со словарем ударений.</w:t>
            </w:r>
          </w:p>
        </w:tc>
        <w:tc>
          <w:tcPr>
            <w:tcW w:w="1217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410" w:type="dxa"/>
          </w:tcPr>
          <w:p w:rsidR="006D42B5" w:rsidRDefault="006D42B5" w:rsidP="006D42B5">
            <w:r w:rsidRPr="001C409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15</w:t>
            </w:r>
          </w:p>
        </w:tc>
        <w:tc>
          <w:tcPr>
            <w:tcW w:w="5420" w:type="dxa"/>
          </w:tcPr>
          <w:p w:rsidR="006D42B5" w:rsidRPr="0038448E" w:rsidRDefault="006D42B5" w:rsidP="006D42B5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Работа со словарем ударений.</w:t>
            </w:r>
          </w:p>
        </w:tc>
        <w:tc>
          <w:tcPr>
            <w:tcW w:w="1217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410" w:type="dxa"/>
          </w:tcPr>
          <w:p w:rsidR="006D42B5" w:rsidRDefault="006D42B5" w:rsidP="006D42B5">
            <w:r w:rsidRPr="001C409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16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Практическая работа: «Слушаем и учимся читать фрагменты стихов и сказок, в которых есть слова с необычным произношением и ударением».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10" w:type="dxa"/>
          </w:tcPr>
          <w:p w:rsidR="00697861" w:rsidRDefault="00697861" w:rsidP="00697861">
            <w:r w:rsidRPr="006705A9">
              <w:rPr>
                <w:sz w:val="20"/>
              </w:rPr>
              <w:t>Практическая работа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17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Практическая работа: «Слушаем и учимся читать фрагменты стихов и сказок, в которых есть слова с необычным произношением и ударением».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10" w:type="dxa"/>
          </w:tcPr>
          <w:p w:rsidR="00697861" w:rsidRDefault="00697861" w:rsidP="00697861">
            <w:r w:rsidRPr="006705A9">
              <w:rPr>
                <w:sz w:val="20"/>
              </w:rPr>
              <w:t>Практическая работа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18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Разные способы толкования значения слов. Наблюдение за сочетаемостью слов.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1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1C409F">
              <w:t>Устный опрос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19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Совершенствование орфографических навыков.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1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>
              <w:t>Письменный контроль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20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Совершенствование орфографических навыков.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10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Письменный контроль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21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Совершенствование орфографических навыков.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lastRenderedPageBreak/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10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lastRenderedPageBreak/>
              <w:t>Письменный контроль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lastRenderedPageBreak/>
              <w:t>22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Совершенствование орфографических навыков.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10" w:type="dxa"/>
          </w:tcPr>
          <w:p w:rsidR="00697861" w:rsidRPr="006E5B0B" w:rsidRDefault="00697861" w:rsidP="00697861">
            <w:pPr>
              <w:rPr>
                <w:sz w:val="20"/>
              </w:rPr>
            </w:pPr>
            <w:r w:rsidRPr="006E5B0B">
              <w:rPr>
                <w:sz w:val="20"/>
              </w:rPr>
              <w:t>Письменный контроль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23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b/>
                <w:color w:val="000000"/>
                <w:sz w:val="20"/>
                <w:szCs w:val="20"/>
                <w:shd w:val="clear" w:color="auto" w:fill="FFFFFF"/>
              </w:rPr>
              <w:t>Секреты речи и текста</w:t>
            </w:r>
          </w:p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Приемы общения: убеждение, уговаривание, просьба, похвала и др.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b/>
                <w:sz w:val="20"/>
                <w:szCs w:val="20"/>
              </w:rPr>
            </w:pPr>
            <w:r w:rsidRPr="0038448E">
              <w:rPr>
                <w:b/>
                <w:sz w:val="20"/>
                <w:szCs w:val="20"/>
              </w:rPr>
              <w:t>11</w:t>
            </w:r>
          </w:p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10" w:type="dxa"/>
          </w:tcPr>
          <w:p w:rsidR="00697861" w:rsidRDefault="00697861" w:rsidP="00697861">
            <w:r w:rsidRPr="00B74E3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24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Как правильно выразить несогласие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10" w:type="dxa"/>
          </w:tcPr>
          <w:p w:rsidR="00697861" w:rsidRDefault="00697861" w:rsidP="00697861">
            <w:r w:rsidRPr="00B74E3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25</w:t>
            </w:r>
          </w:p>
        </w:tc>
        <w:tc>
          <w:tcPr>
            <w:tcW w:w="5420" w:type="dxa"/>
          </w:tcPr>
          <w:p w:rsidR="006D42B5" w:rsidRPr="0038448E" w:rsidRDefault="006D42B5" w:rsidP="006E5B0B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Как убедить товарища</w:t>
            </w:r>
          </w:p>
        </w:tc>
        <w:tc>
          <w:tcPr>
            <w:tcW w:w="1217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6D42B5" w:rsidRPr="00697861" w:rsidRDefault="00697861" w:rsidP="006E5B0B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410" w:type="dxa"/>
          </w:tcPr>
          <w:p w:rsidR="006D42B5" w:rsidRDefault="006D42B5" w:rsidP="006E5B0B">
            <w:r w:rsidRPr="00B74E3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26</w:t>
            </w:r>
          </w:p>
        </w:tc>
        <w:tc>
          <w:tcPr>
            <w:tcW w:w="5420" w:type="dxa"/>
          </w:tcPr>
          <w:p w:rsidR="006D42B5" w:rsidRPr="0038448E" w:rsidRDefault="006D42B5" w:rsidP="006E5B0B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Особенности русского речевого этикета.</w:t>
            </w:r>
          </w:p>
        </w:tc>
        <w:tc>
          <w:tcPr>
            <w:tcW w:w="1217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6D42B5" w:rsidRPr="009D5655" w:rsidRDefault="009D5655" w:rsidP="006E5B0B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410" w:type="dxa"/>
          </w:tcPr>
          <w:p w:rsidR="006D42B5" w:rsidRDefault="006D42B5" w:rsidP="006E5B0B">
            <w:r w:rsidRPr="00B74E3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27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Устойчивые этикетные выражения в учебно-научной коммуникации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10" w:type="dxa"/>
          </w:tcPr>
          <w:p w:rsidR="00697861" w:rsidRDefault="00697861" w:rsidP="00697861">
            <w:r w:rsidRPr="00B74E3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28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Устный ответ как жанр монологической устной учебно-научной речи.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10" w:type="dxa"/>
          </w:tcPr>
          <w:p w:rsidR="00697861" w:rsidRDefault="00697861" w:rsidP="00697861">
            <w:r w:rsidRPr="00B74E3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29</w:t>
            </w:r>
          </w:p>
        </w:tc>
        <w:tc>
          <w:tcPr>
            <w:tcW w:w="5420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Различные виды устных ответов: развернутый ответ, ответ-добавление</w:t>
            </w:r>
          </w:p>
        </w:tc>
        <w:tc>
          <w:tcPr>
            <w:tcW w:w="1217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410" w:type="dxa"/>
          </w:tcPr>
          <w:p w:rsidR="00697861" w:rsidRDefault="00697861" w:rsidP="00697861">
            <w:r w:rsidRPr="00B74E3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30</w:t>
            </w:r>
          </w:p>
        </w:tc>
        <w:tc>
          <w:tcPr>
            <w:tcW w:w="5420" w:type="dxa"/>
          </w:tcPr>
          <w:p w:rsidR="006D42B5" w:rsidRPr="0038448E" w:rsidRDefault="006D42B5" w:rsidP="006D42B5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Связь предложений в тексте.</w:t>
            </w:r>
          </w:p>
        </w:tc>
        <w:tc>
          <w:tcPr>
            <w:tcW w:w="1217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410" w:type="dxa"/>
          </w:tcPr>
          <w:p w:rsidR="006D42B5" w:rsidRDefault="006D42B5" w:rsidP="006D42B5">
            <w:r w:rsidRPr="00B74E3F">
              <w:rPr>
                <w:sz w:val="20"/>
              </w:rPr>
              <w:t>Устный опрос</w:t>
            </w:r>
          </w:p>
        </w:tc>
        <w:tc>
          <w:tcPr>
            <w:tcW w:w="1499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31</w:t>
            </w:r>
          </w:p>
        </w:tc>
        <w:tc>
          <w:tcPr>
            <w:tcW w:w="5420" w:type="dxa"/>
          </w:tcPr>
          <w:p w:rsidR="006D42B5" w:rsidRPr="0038448E" w:rsidRDefault="006D42B5" w:rsidP="006D42B5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Практическое овладение средствами связи: лексический повтор, местоименный повтор.</w:t>
            </w:r>
          </w:p>
        </w:tc>
        <w:tc>
          <w:tcPr>
            <w:tcW w:w="1217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410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6705A9">
              <w:t>Практическая работа</w:t>
            </w:r>
          </w:p>
        </w:tc>
        <w:tc>
          <w:tcPr>
            <w:tcW w:w="1499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32</w:t>
            </w:r>
          </w:p>
        </w:tc>
        <w:tc>
          <w:tcPr>
            <w:tcW w:w="5420" w:type="dxa"/>
          </w:tcPr>
          <w:p w:rsidR="006D42B5" w:rsidRPr="0038448E" w:rsidRDefault="006D42B5" w:rsidP="006E5B0B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Создание текстов-повествований: заметки о посещении музеев; повествование об участии в народных праздниках.</w:t>
            </w:r>
          </w:p>
        </w:tc>
        <w:tc>
          <w:tcPr>
            <w:tcW w:w="1217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6D42B5" w:rsidRPr="00697861" w:rsidRDefault="00697861" w:rsidP="006E5B0B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lastRenderedPageBreak/>
              <w:t>тексту</w:t>
            </w:r>
          </w:p>
        </w:tc>
        <w:tc>
          <w:tcPr>
            <w:tcW w:w="2410" w:type="dxa"/>
          </w:tcPr>
          <w:p w:rsidR="006D42B5" w:rsidRPr="006E5B0B" w:rsidRDefault="006D42B5" w:rsidP="006E5B0B">
            <w:pPr>
              <w:rPr>
                <w:sz w:val="20"/>
              </w:rPr>
            </w:pPr>
            <w:r w:rsidRPr="006E5B0B">
              <w:rPr>
                <w:sz w:val="20"/>
              </w:rPr>
              <w:lastRenderedPageBreak/>
              <w:t>Письменный контроль</w:t>
            </w:r>
          </w:p>
        </w:tc>
        <w:tc>
          <w:tcPr>
            <w:tcW w:w="149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lastRenderedPageBreak/>
              <w:t>33</w:t>
            </w:r>
          </w:p>
        </w:tc>
        <w:tc>
          <w:tcPr>
            <w:tcW w:w="5420" w:type="dxa"/>
          </w:tcPr>
          <w:p w:rsidR="006D42B5" w:rsidRPr="0038448E" w:rsidRDefault="006D42B5" w:rsidP="006E5B0B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Создание текста: развёрнутое толкование значения слова.</w:t>
            </w:r>
          </w:p>
        </w:tc>
        <w:tc>
          <w:tcPr>
            <w:tcW w:w="1217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6D42B5" w:rsidRPr="009D5655" w:rsidRDefault="009D5655" w:rsidP="006E5B0B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410" w:type="dxa"/>
          </w:tcPr>
          <w:p w:rsidR="006D42B5" w:rsidRPr="006E5B0B" w:rsidRDefault="006D42B5" w:rsidP="006E5B0B">
            <w:pPr>
              <w:rPr>
                <w:sz w:val="20"/>
              </w:rPr>
            </w:pPr>
            <w:r w:rsidRPr="006E5B0B">
              <w:rPr>
                <w:sz w:val="20"/>
              </w:rPr>
              <w:t>Письменный контроль</w:t>
            </w:r>
          </w:p>
        </w:tc>
        <w:tc>
          <w:tcPr>
            <w:tcW w:w="1499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9" w:type="dxa"/>
          </w:tcPr>
          <w:p w:rsidR="006D42B5" w:rsidRPr="00903E4A" w:rsidRDefault="006D42B5" w:rsidP="0038448E">
            <w:pPr>
              <w:pStyle w:val="af4"/>
              <w:spacing w:before="91"/>
              <w:ind w:left="0"/>
            </w:pPr>
            <w:r>
              <w:t>34</w:t>
            </w:r>
          </w:p>
        </w:tc>
        <w:tc>
          <w:tcPr>
            <w:tcW w:w="5420" w:type="dxa"/>
          </w:tcPr>
          <w:p w:rsidR="006D42B5" w:rsidRPr="0038448E" w:rsidRDefault="006D42B5" w:rsidP="0038448E">
            <w:pPr>
              <w:ind w:left="57"/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1217" w:type="dxa"/>
          </w:tcPr>
          <w:p w:rsidR="006D42B5" w:rsidRPr="0038448E" w:rsidRDefault="006D42B5" w:rsidP="0038448E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6D42B5" w:rsidRDefault="006D42B5" w:rsidP="0038448E">
            <w:pPr>
              <w:pStyle w:val="af4"/>
              <w:spacing w:before="91"/>
              <w:ind w:left="0"/>
            </w:pPr>
          </w:p>
        </w:tc>
        <w:tc>
          <w:tcPr>
            <w:tcW w:w="2410" w:type="dxa"/>
          </w:tcPr>
          <w:p w:rsidR="006D42B5" w:rsidRPr="00903E4A" w:rsidRDefault="006D42B5" w:rsidP="0038448E">
            <w:pPr>
              <w:pStyle w:val="af4"/>
              <w:spacing w:before="91"/>
              <w:ind w:left="0"/>
            </w:pPr>
            <w:r>
              <w:t>Контрольная работа</w:t>
            </w:r>
          </w:p>
        </w:tc>
        <w:tc>
          <w:tcPr>
            <w:tcW w:w="1499" w:type="dxa"/>
          </w:tcPr>
          <w:p w:rsidR="006D42B5" w:rsidRPr="00903E4A" w:rsidRDefault="006D42B5" w:rsidP="0038448E">
            <w:pPr>
              <w:pStyle w:val="af4"/>
              <w:spacing w:before="91"/>
              <w:ind w:left="0"/>
            </w:pPr>
          </w:p>
        </w:tc>
        <w:tc>
          <w:tcPr>
            <w:tcW w:w="1565" w:type="dxa"/>
          </w:tcPr>
          <w:p w:rsidR="006D42B5" w:rsidRPr="00903E4A" w:rsidRDefault="006D42B5" w:rsidP="0038448E">
            <w:pPr>
              <w:pStyle w:val="af4"/>
              <w:spacing w:before="91"/>
              <w:ind w:left="0"/>
            </w:pPr>
          </w:p>
        </w:tc>
      </w:tr>
    </w:tbl>
    <w:p w:rsidR="0038448E" w:rsidRDefault="0038448E" w:rsidP="005B1A63">
      <w:pPr>
        <w:pStyle w:val="af4"/>
        <w:spacing w:before="91"/>
        <w:ind w:left="0"/>
      </w:pPr>
    </w:p>
    <w:p w:rsidR="0038448E" w:rsidRDefault="0038448E" w:rsidP="005B1A63">
      <w:pPr>
        <w:pStyle w:val="af4"/>
        <w:spacing w:before="91"/>
        <w:ind w:left="0"/>
      </w:pPr>
      <w:r>
        <w:t>3 класс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28"/>
        <w:gridCol w:w="5421"/>
        <w:gridCol w:w="1276"/>
        <w:gridCol w:w="2669"/>
        <w:gridCol w:w="2292"/>
        <w:gridCol w:w="1494"/>
        <w:gridCol w:w="1570"/>
      </w:tblGrid>
      <w:tr w:rsidR="006D42B5" w:rsidRPr="00903E4A" w:rsidTr="00697861">
        <w:tc>
          <w:tcPr>
            <w:tcW w:w="528" w:type="dxa"/>
            <w:vMerge w:val="restart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№ п/п</w:t>
            </w:r>
          </w:p>
        </w:tc>
        <w:tc>
          <w:tcPr>
            <w:tcW w:w="5421" w:type="dxa"/>
            <w:vMerge w:val="restart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Раздел. Тема урока</w:t>
            </w:r>
          </w:p>
        </w:tc>
        <w:tc>
          <w:tcPr>
            <w:tcW w:w="1276" w:type="dxa"/>
            <w:vMerge w:val="restart"/>
          </w:tcPr>
          <w:p w:rsidR="006D42B5" w:rsidRPr="0038448E" w:rsidRDefault="006D42B5" w:rsidP="003F2828">
            <w:pPr>
              <w:pStyle w:val="af4"/>
              <w:spacing w:before="91"/>
              <w:ind w:left="0"/>
              <w:jc w:val="center"/>
            </w:pPr>
            <w:r w:rsidRPr="0038448E">
              <w:t>Количество часов</w:t>
            </w:r>
          </w:p>
        </w:tc>
        <w:tc>
          <w:tcPr>
            <w:tcW w:w="2669" w:type="dxa"/>
            <w:vMerge w:val="restart"/>
          </w:tcPr>
          <w:p w:rsidR="006D42B5" w:rsidRPr="00903E4A" w:rsidRDefault="00697861" w:rsidP="003F2828">
            <w:pPr>
              <w:pStyle w:val="af4"/>
              <w:spacing w:before="91"/>
              <w:ind w:left="0"/>
              <w:jc w:val="center"/>
            </w:pPr>
            <w:r>
              <w:rPr>
                <w:rStyle w:val="fontstyle01"/>
              </w:rPr>
              <w:t>Формирование ФГ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(элементы ФГ,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формируемые на уроке)</w:t>
            </w:r>
          </w:p>
        </w:tc>
        <w:tc>
          <w:tcPr>
            <w:tcW w:w="2292" w:type="dxa"/>
            <w:vMerge w:val="restart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Виды и формы контроля</w:t>
            </w:r>
          </w:p>
        </w:tc>
        <w:tc>
          <w:tcPr>
            <w:tcW w:w="3064" w:type="dxa"/>
            <w:gridSpan w:val="2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Дата</w:t>
            </w:r>
          </w:p>
        </w:tc>
      </w:tr>
      <w:tr w:rsidR="006D42B5" w:rsidRPr="00903E4A" w:rsidTr="00697861">
        <w:tc>
          <w:tcPr>
            <w:tcW w:w="528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5421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1276" w:type="dxa"/>
            <w:vMerge/>
          </w:tcPr>
          <w:p w:rsidR="006D42B5" w:rsidRPr="0038448E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2669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2292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1494" w:type="dxa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План</w:t>
            </w:r>
          </w:p>
        </w:tc>
        <w:tc>
          <w:tcPr>
            <w:tcW w:w="1570" w:type="dxa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Факт</w:t>
            </w:r>
          </w:p>
        </w:tc>
      </w:tr>
      <w:tr w:rsidR="009D5655" w:rsidRPr="00903E4A" w:rsidTr="00697861">
        <w:tc>
          <w:tcPr>
            <w:tcW w:w="528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1</w:t>
            </w:r>
          </w:p>
        </w:tc>
        <w:tc>
          <w:tcPr>
            <w:tcW w:w="5421" w:type="dxa"/>
          </w:tcPr>
          <w:p w:rsidR="009D5655" w:rsidRDefault="009D5655" w:rsidP="009D565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83AA8">
              <w:rPr>
                <w:rFonts w:eastAsia="Times New Roman"/>
                <w:b/>
                <w:bCs/>
                <w:color w:val="231F20"/>
                <w:sz w:val="20"/>
                <w:szCs w:val="20"/>
                <w:lang w:eastAsia="ru-RU"/>
              </w:rPr>
              <w:t xml:space="preserve">Русский </w:t>
            </w:r>
            <w:r>
              <w:rPr>
                <w:rFonts w:eastAsia="Times New Roman"/>
                <w:b/>
                <w:bCs/>
                <w:color w:val="231F20"/>
                <w:sz w:val="20"/>
                <w:szCs w:val="20"/>
                <w:lang w:eastAsia="ru-RU"/>
              </w:rPr>
              <w:t>язык: прошлое и настоящее</w:t>
            </w:r>
          </w:p>
          <w:p w:rsidR="009D5655" w:rsidRPr="0038448E" w:rsidRDefault="009D5655" w:rsidP="009D565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связанные с особенностями мировосприятия и отношений между людьми</w:t>
            </w:r>
          </w:p>
        </w:tc>
        <w:tc>
          <w:tcPr>
            <w:tcW w:w="1276" w:type="dxa"/>
          </w:tcPr>
          <w:p w:rsidR="009D5655" w:rsidRPr="0038448E" w:rsidRDefault="009D5655" w:rsidP="009D5655">
            <w:pPr>
              <w:pStyle w:val="af4"/>
              <w:spacing w:before="91"/>
              <w:ind w:left="0"/>
              <w:rPr>
                <w:b/>
              </w:rPr>
            </w:pPr>
            <w:r>
              <w:rPr>
                <w:b/>
              </w:rPr>
              <w:t>16</w:t>
            </w:r>
          </w:p>
          <w:p w:rsidR="009D5655" w:rsidRPr="0038448E" w:rsidRDefault="009D5655" w:rsidP="009D5655">
            <w:pPr>
              <w:pStyle w:val="af4"/>
              <w:spacing w:before="91"/>
              <w:ind w:left="0"/>
            </w:pPr>
            <w:r w:rsidRPr="0038448E">
              <w:t>1</w:t>
            </w:r>
          </w:p>
        </w:tc>
        <w:tc>
          <w:tcPr>
            <w:tcW w:w="2669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9D5655" w:rsidRDefault="009D5655" w:rsidP="009D565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8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2</w:t>
            </w:r>
          </w:p>
        </w:tc>
        <w:tc>
          <w:tcPr>
            <w:tcW w:w="5421" w:type="dxa"/>
          </w:tcPr>
          <w:p w:rsidR="009D5655" w:rsidRPr="0038448E" w:rsidRDefault="009D5655" w:rsidP="009D565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связанные с особенностями мировосприятия и отношений между людьми</w:t>
            </w:r>
          </w:p>
        </w:tc>
        <w:tc>
          <w:tcPr>
            <w:tcW w:w="1276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9D5655" w:rsidRDefault="009D5655" w:rsidP="009D565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8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3</w:t>
            </w:r>
          </w:p>
        </w:tc>
        <w:tc>
          <w:tcPr>
            <w:tcW w:w="5421" w:type="dxa"/>
          </w:tcPr>
          <w:p w:rsidR="009D5655" w:rsidRPr="0038448E" w:rsidRDefault="009D5655" w:rsidP="009D565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природные явления и растения</w:t>
            </w:r>
          </w:p>
        </w:tc>
        <w:tc>
          <w:tcPr>
            <w:tcW w:w="1276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9D5655" w:rsidRDefault="009D5655" w:rsidP="009D565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8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4</w:t>
            </w:r>
          </w:p>
        </w:tc>
        <w:tc>
          <w:tcPr>
            <w:tcW w:w="5421" w:type="dxa"/>
          </w:tcPr>
          <w:p w:rsidR="009D5655" w:rsidRPr="0038448E" w:rsidRDefault="009D5655" w:rsidP="009D565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природные явления и растения</w:t>
            </w:r>
          </w:p>
        </w:tc>
        <w:tc>
          <w:tcPr>
            <w:tcW w:w="1276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9D5655" w:rsidRDefault="009D5655" w:rsidP="009D565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8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5</w:t>
            </w:r>
          </w:p>
        </w:tc>
        <w:tc>
          <w:tcPr>
            <w:tcW w:w="5421" w:type="dxa"/>
          </w:tcPr>
          <w:p w:rsidR="009D5655" w:rsidRPr="0038448E" w:rsidRDefault="009D5655" w:rsidP="009D565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предметы и явления традиционной русской культуры</w:t>
            </w:r>
          </w:p>
        </w:tc>
        <w:tc>
          <w:tcPr>
            <w:tcW w:w="1276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9D5655" w:rsidRDefault="009D5655" w:rsidP="009D565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8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6</w:t>
            </w:r>
          </w:p>
        </w:tc>
        <w:tc>
          <w:tcPr>
            <w:tcW w:w="5421" w:type="dxa"/>
          </w:tcPr>
          <w:p w:rsidR="009D5655" w:rsidRPr="0038448E" w:rsidRDefault="009D5655" w:rsidP="009D565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предметы и явления традиционной русской культуры</w:t>
            </w:r>
          </w:p>
        </w:tc>
        <w:tc>
          <w:tcPr>
            <w:tcW w:w="1276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9D5655" w:rsidRDefault="009D5655" w:rsidP="009D565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8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7</w:t>
            </w:r>
          </w:p>
        </w:tc>
        <w:tc>
          <w:tcPr>
            <w:tcW w:w="5421" w:type="dxa"/>
          </w:tcPr>
          <w:p w:rsidR="009D5655" w:rsidRPr="0038448E" w:rsidRDefault="009D5655" w:rsidP="009D565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занятия людей</w:t>
            </w:r>
          </w:p>
        </w:tc>
        <w:tc>
          <w:tcPr>
            <w:tcW w:w="1276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9D5655" w:rsidRDefault="009D5655" w:rsidP="009D565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8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8</w:t>
            </w:r>
          </w:p>
        </w:tc>
        <w:tc>
          <w:tcPr>
            <w:tcW w:w="5421" w:type="dxa"/>
          </w:tcPr>
          <w:p w:rsidR="009D5655" w:rsidRPr="0038448E" w:rsidRDefault="009D5655" w:rsidP="009D565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занятия людей</w:t>
            </w:r>
          </w:p>
        </w:tc>
        <w:tc>
          <w:tcPr>
            <w:tcW w:w="1276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9D5655" w:rsidRDefault="009D5655" w:rsidP="009D565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9D5655" w:rsidRPr="00903E4A" w:rsidTr="00697861">
        <w:tc>
          <w:tcPr>
            <w:tcW w:w="528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  <w:r w:rsidRPr="00903E4A">
              <w:t>9</w:t>
            </w:r>
          </w:p>
        </w:tc>
        <w:tc>
          <w:tcPr>
            <w:tcW w:w="5421" w:type="dxa"/>
          </w:tcPr>
          <w:p w:rsidR="009D5655" w:rsidRPr="0038448E" w:rsidRDefault="009D5655" w:rsidP="009D565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Слова, называющие музыкальные инструменты</w:t>
            </w:r>
          </w:p>
        </w:tc>
        <w:tc>
          <w:tcPr>
            <w:tcW w:w="1276" w:type="dxa"/>
          </w:tcPr>
          <w:p w:rsidR="009D5655" w:rsidRPr="0038448E" w:rsidRDefault="009D5655" w:rsidP="009D565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9D5655" w:rsidRDefault="009D5655" w:rsidP="009D565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9D5655" w:rsidRDefault="009D5655" w:rsidP="009D565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9D5655" w:rsidRPr="00903E4A" w:rsidRDefault="009D5655" w:rsidP="009D565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10</w:t>
            </w:r>
          </w:p>
        </w:tc>
        <w:tc>
          <w:tcPr>
            <w:tcW w:w="5421" w:type="dxa"/>
          </w:tcPr>
          <w:p w:rsidR="006D42B5" w:rsidRPr="0038448E" w:rsidRDefault="006D42B5" w:rsidP="006D42B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Русские традиционные сказочные образы, эпитеты и сравнения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292" w:type="dxa"/>
          </w:tcPr>
          <w:p w:rsidR="006D42B5" w:rsidRDefault="006D42B5" w:rsidP="006D42B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11</w:t>
            </w:r>
          </w:p>
        </w:tc>
        <w:tc>
          <w:tcPr>
            <w:tcW w:w="5421" w:type="dxa"/>
          </w:tcPr>
          <w:p w:rsidR="006D42B5" w:rsidRPr="0038448E" w:rsidRDefault="006D42B5" w:rsidP="006D42B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Названия старинных русских городов, сведения о происхождении этих названий.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292" w:type="dxa"/>
          </w:tcPr>
          <w:p w:rsidR="006D42B5" w:rsidRDefault="006D42B5" w:rsidP="006D42B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12</w:t>
            </w:r>
          </w:p>
        </w:tc>
        <w:tc>
          <w:tcPr>
            <w:tcW w:w="5421" w:type="dxa"/>
          </w:tcPr>
          <w:p w:rsidR="006D42B5" w:rsidRPr="0038448E" w:rsidRDefault="006D42B5" w:rsidP="006D42B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Названия старинных русских городов, сведения о происхождении этих названий.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292" w:type="dxa"/>
          </w:tcPr>
          <w:p w:rsidR="006D42B5" w:rsidRDefault="006D42B5" w:rsidP="006D42B5">
            <w:r w:rsidRPr="003100C9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13</w:t>
            </w:r>
          </w:p>
        </w:tc>
        <w:tc>
          <w:tcPr>
            <w:tcW w:w="5421" w:type="dxa"/>
          </w:tcPr>
          <w:p w:rsidR="006D42B5" w:rsidRPr="0038448E" w:rsidRDefault="006D42B5" w:rsidP="006E5B0B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Проектные задания: «Откуда в русском языке эта фамилия»</w:t>
            </w:r>
          </w:p>
        </w:tc>
        <w:tc>
          <w:tcPr>
            <w:tcW w:w="1276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</w:tcPr>
          <w:p w:rsidR="006D42B5" w:rsidRPr="006D42B5" w:rsidRDefault="006D42B5" w:rsidP="006E5B0B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6D42B5" w:rsidRDefault="006D42B5" w:rsidP="006E5B0B">
            <w:r w:rsidRPr="00903558">
              <w:rPr>
                <w:sz w:val="20"/>
              </w:rPr>
              <w:t>Практическая работа</w:t>
            </w:r>
          </w:p>
        </w:tc>
        <w:tc>
          <w:tcPr>
            <w:tcW w:w="1494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14</w:t>
            </w:r>
          </w:p>
        </w:tc>
        <w:tc>
          <w:tcPr>
            <w:tcW w:w="5421" w:type="dxa"/>
          </w:tcPr>
          <w:p w:rsidR="006D42B5" w:rsidRPr="0038448E" w:rsidRDefault="006D42B5" w:rsidP="006E5B0B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Проектные задания: «Откуда в русском языке эта фамилия»</w:t>
            </w:r>
          </w:p>
        </w:tc>
        <w:tc>
          <w:tcPr>
            <w:tcW w:w="1276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</w:tcPr>
          <w:p w:rsidR="006D42B5" w:rsidRPr="006D42B5" w:rsidRDefault="006D42B5" w:rsidP="006E5B0B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6D42B5" w:rsidRDefault="006D42B5" w:rsidP="006E5B0B">
            <w:r w:rsidRPr="00903558">
              <w:rPr>
                <w:sz w:val="20"/>
              </w:rPr>
              <w:t>Практическая работа</w:t>
            </w:r>
          </w:p>
        </w:tc>
        <w:tc>
          <w:tcPr>
            <w:tcW w:w="1494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15</w:t>
            </w:r>
          </w:p>
        </w:tc>
        <w:tc>
          <w:tcPr>
            <w:tcW w:w="5421" w:type="dxa"/>
          </w:tcPr>
          <w:p w:rsidR="006D42B5" w:rsidRPr="0038448E" w:rsidRDefault="006D42B5" w:rsidP="006D42B5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Проектные задания: «История моего имени и фамилии»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6D42B5" w:rsidRDefault="006D42B5" w:rsidP="006D42B5">
            <w:r w:rsidRPr="00903558">
              <w:rPr>
                <w:sz w:val="20"/>
              </w:rPr>
              <w:t>Практическая работа</w:t>
            </w:r>
          </w:p>
        </w:tc>
        <w:tc>
          <w:tcPr>
            <w:tcW w:w="1494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16</w:t>
            </w:r>
          </w:p>
        </w:tc>
        <w:tc>
          <w:tcPr>
            <w:tcW w:w="5421" w:type="dxa"/>
          </w:tcPr>
          <w:p w:rsidR="006D42B5" w:rsidRPr="0038448E" w:rsidRDefault="006D42B5" w:rsidP="006D42B5">
            <w:pPr>
              <w:tabs>
                <w:tab w:val="left" w:pos="324"/>
                <w:tab w:val="left" w:pos="2640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Проектные задания: «История моего имени и фамилии»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6D42B5" w:rsidRDefault="006D42B5" w:rsidP="006D42B5">
            <w:r w:rsidRPr="00903558">
              <w:rPr>
                <w:sz w:val="20"/>
              </w:rPr>
              <w:t>Практическая работа</w:t>
            </w:r>
          </w:p>
        </w:tc>
        <w:tc>
          <w:tcPr>
            <w:tcW w:w="1494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lastRenderedPageBreak/>
              <w:t>17</w:t>
            </w:r>
          </w:p>
        </w:tc>
        <w:tc>
          <w:tcPr>
            <w:tcW w:w="5421" w:type="dxa"/>
          </w:tcPr>
          <w:p w:rsidR="006D42B5" w:rsidRPr="0038448E" w:rsidRDefault="006D42B5" w:rsidP="006D42B5">
            <w:pPr>
              <w:ind w:left="57"/>
              <w:jc w:val="both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b/>
                <w:color w:val="000000"/>
                <w:sz w:val="20"/>
                <w:szCs w:val="20"/>
                <w:shd w:val="clear" w:color="auto" w:fill="FFFFFF"/>
              </w:rPr>
              <w:t>Язык в действии</w:t>
            </w:r>
          </w:p>
          <w:p w:rsidR="006D42B5" w:rsidRPr="0038448E" w:rsidRDefault="006D42B5" w:rsidP="006D42B5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Как правильно произносить слова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b/>
                <w:sz w:val="20"/>
                <w:szCs w:val="20"/>
              </w:rPr>
            </w:pPr>
            <w:r w:rsidRPr="0038448E">
              <w:rPr>
                <w:b/>
                <w:sz w:val="20"/>
                <w:szCs w:val="20"/>
              </w:rPr>
              <w:t>12</w:t>
            </w:r>
          </w:p>
          <w:p w:rsidR="006D42B5" w:rsidRPr="0038448E" w:rsidRDefault="006D42B5" w:rsidP="006D42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6D42B5" w:rsidRDefault="006D42B5" w:rsidP="006D42B5">
            <w:r w:rsidRPr="005B6A5D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18</w:t>
            </w:r>
          </w:p>
        </w:tc>
        <w:tc>
          <w:tcPr>
            <w:tcW w:w="5421" w:type="dxa"/>
          </w:tcPr>
          <w:p w:rsidR="006D42B5" w:rsidRPr="0038448E" w:rsidRDefault="006D42B5" w:rsidP="006D42B5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Как правильно произносить слова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92" w:type="dxa"/>
          </w:tcPr>
          <w:p w:rsidR="006D42B5" w:rsidRDefault="006D42B5" w:rsidP="006D42B5">
            <w:r w:rsidRPr="005B6A5D">
              <w:rPr>
                <w:sz w:val="20"/>
              </w:rPr>
              <w:t>Устный опрос</w:t>
            </w:r>
          </w:p>
        </w:tc>
        <w:tc>
          <w:tcPr>
            <w:tcW w:w="1494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19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Многообразие суффиксов, позволяющих выразить различные оттенки значения и различную оценку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Default="00697861" w:rsidP="00697861">
            <w:r w:rsidRPr="00D77375">
              <w:rPr>
                <w:sz w:val="20"/>
              </w:rPr>
              <w:t>Письменный контроль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20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Специфика грамматических категорий русского языка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Default="00697861" w:rsidP="00697861">
            <w:r w:rsidRPr="00D77375">
              <w:rPr>
                <w:sz w:val="20"/>
              </w:rPr>
              <w:t>Письменный контроль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21</w:t>
            </w:r>
          </w:p>
        </w:tc>
        <w:tc>
          <w:tcPr>
            <w:tcW w:w="5421" w:type="dxa"/>
          </w:tcPr>
          <w:p w:rsidR="006D42B5" w:rsidRPr="0038448E" w:rsidRDefault="006D42B5" w:rsidP="006E5B0B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Практическое овладение нормами употребления отдельных грамматических форм имен существительных</w:t>
            </w:r>
          </w:p>
        </w:tc>
        <w:tc>
          <w:tcPr>
            <w:tcW w:w="1276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</w:tcPr>
          <w:p w:rsidR="006D42B5" w:rsidRPr="00697861" w:rsidRDefault="00697861" w:rsidP="006E5B0B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292" w:type="dxa"/>
          </w:tcPr>
          <w:p w:rsidR="006D42B5" w:rsidRDefault="006D42B5" w:rsidP="006E5B0B">
            <w:r w:rsidRPr="00D77375">
              <w:rPr>
                <w:sz w:val="20"/>
              </w:rPr>
              <w:t>Письменный контроль</w:t>
            </w:r>
          </w:p>
        </w:tc>
        <w:tc>
          <w:tcPr>
            <w:tcW w:w="1494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22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Словоизменение отдельных форм множественного числа имен существительных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Default="00697861" w:rsidP="00697861">
            <w:r w:rsidRPr="00D77375">
              <w:rPr>
                <w:sz w:val="20"/>
              </w:rPr>
              <w:t>Письменный контроль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23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Практическая работа «Образования предложно-падежных форм существительных»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Default="00697861" w:rsidP="00697861">
            <w:r w:rsidRPr="008175E1">
              <w:rPr>
                <w:sz w:val="20"/>
              </w:rPr>
              <w:t>Практическая работа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24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Практическая работа «Образования предложно-падежных форм существительных»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Default="00697861" w:rsidP="00697861">
            <w:r w:rsidRPr="008175E1">
              <w:rPr>
                <w:sz w:val="20"/>
              </w:rPr>
              <w:t>Практическая работа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25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Существительные, имеющие только форму единственного или только форму множественного числа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6E5B0B">
              <w:t>Письменный контроль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26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Совершенствование навыков орфографического оформления текста.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Default="00697861" w:rsidP="00697861">
            <w:r w:rsidRPr="00DF42AD">
              <w:rPr>
                <w:sz w:val="20"/>
              </w:rPr>
              <w:t>Письменный контроль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27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Совершенствование навыков орфографического оформления текста.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lastRenderedPageBreak/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Default="00697861" w:rsidP="00697861">
            <w:r w:rsidRPr="00DF42AD">
              <w:rPr>
                <w:sz w:val="20"/>
              </w:rPr>
              <w:lastRenderedPageBreak/>
              <w:t>Письменный контроль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lastRenderedPageBreak/>
              <w:t>28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Совершенствование навыков орфографического оформления текста.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Default="00697861" w:rsidP="00697861">
            <w:r w:rsidRPr="00DF42AD">
              <w:rPr>
                <w:sz w:val="20"/>
              </w:rPr>
              <w:t>Письменный контроль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29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b/>
                <w:color w:val="000000"/>
                <w:sz w:val="20"/>
                <w:szCs w:val="20"/>
                <w:shd w:val="clear" w:color="auto" w:fill="FFFFFF"/>
              </w:rPr>
              <w:t>Секреты речи и текста</w:t>
            </w:r>
          </w:p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Особенности устного выступления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b/>
                <w:sz w:val="20"/>
                <w:szCs w:val="20"/>
              </w:rPr>
            </w:pPr>
            <w:r w:rsidRPr="0038448E">
              <w:rPr>
                <w:b/>
                <w:sz w:val="20"/>
                <w:szCs w:val="20"/>
              </w:rPr>
              <w:t>6</w:t>
            </w:r>
          </w:p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3100C9">
              <w:t>Устный опрос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30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Практическая работа «Создание текстов-повествований»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558">
              <w:t>Практическая работа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2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31</w:t>
            </w:r>
          </w:p>
        </w:tc>
        <w:tc>
          <w:tcPr>
            <w:tcW w:w="5421" w:type="dxa"/>
          </w:tcPr>
          <w:p w:rsidR="00697861" w:rsidRPr="0038448E" w:rsidRDefault="00697861" w:rsidP="00697861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Создание текстов-рассуждений с использованием различных способов аргументации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92" w:type="dxa"/>
          </w:tcPr>
          <w:p w:rsidR="00697861" w:rsidRDefault="00697861" w:rsidP="00697861">
            <w:r w:rsidRPr="004B1E88">
              <w:rPr>
                <w:sz w:val="20"/>
              </w:rPr>
              <w:t>Письменный контроль</w:t>
            </w:r>
          </w:p>
        </w:tc>
        <w:tc>
          <w:tcPr>
            <w:tcW w:w="1494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32</w:t>
            </w:r>
          </w:p>
        </w:tc>
        <w:tc>
          <w:tcPr>
            <w:tcW w:w="5421" w:type="dxa"/>
          </w:tcPr>
          <w:p w:rsidR="006D42B5" w:rsidRPr="0038448E" w:rsidRDefault="006D42B5" w:rsidP="006D42B5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Редактирование предложенных текстов с целью совершенствования их содержания и формы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292" w:type="dxa"/>
          </w:tcPr>
          <w:p w:rsidR="006D42B5" w:rsidRDefault="006D42B5" w:rsidP="006D42B5">
            <w:r w:rsidRPr="004B1E88">
              <w:rPr>
                <w:sz w:val="20"/>
              </w:rPr>
              <w:t>Письменный контроль</w:t>
            </w:r>
          </w:p>
        </w:tc>
        <w:tc>
          <w:tcPr>
            <w:tcW w:w="1494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33</w:t>
            </w:r>
          </w:p>
        </w:tc>
        <w:tc>
          <w:tcPr>
            <w:tcW w:w="5421" w:type="dxa"/>
          </w:tcPr>
          <w:p w:rsidR="006D42B5" w:rsidRPr="0038448E" w:rsidRDefault="006D42B5" w:rsidP="006D42B5">
            <w:pPr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Языковые особенности текстов фольклора и художественных текстов или их фрагментов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292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3100C9">
              <w:t>Устный опрос</w:t>
            </w:r>
          </w:p>
        </w:tc>
        <w:tc>
          <w:tcPr>
            <w:tcW w:w="1494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28" w:type="dxa"/>
          </w:tcPr>
          <w:p w:rsidR="006D42B5" w:rsidRPr="00903E4A" w:rsidRDefault="006D42B5" w:rsidP="0038448E">
            <w:pPr>
              <w:pStyle w:val="af4"/>
              <w:spacing w:before="91"/>
              <w:ind w:left="0"/>
            </w:pPr>
            <w:r>
              <w:t>34</w:t>
            </w:r>
          </w:p>
        </w:tc>
        <w:tc>
          <w:tcPr>
            <w:tcW w:w="5421" w:type="dxa"/>
          </w:tcPr>
          <w:p w:rsidR="006D42B5" w:rsidRPr="0038448E" w:rsidRDefault="006D42B5" w:rsidP="0038448E">
            <w:pPr>
              <w:ind w:left="57"/>
            </w:pPr>
            <w:r w:rsidRPr="0038448E">
              <w:rPr>
                <w:color w:val="000000"/>
                <w:sz w:val="20"/>
                <w:szCs w:val="20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6D42B5" w:rsidRPr="0038448E" w:rsidRDefault="006D42B5" w:rsidP="0038448E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69" w:type="dxa"/>
          </w:tcPr>
          <w:p w:rsidR="006D42B5" w:rsidRDefault="006D42B5" w:rsidP="0038448E">
            <w:pPr>
              <w:pStyle w:val="af4"/>
              <w:spacing w:before="91"/>
              <w:ind w:left="0"/>
            </w:pPr>
          </w:p>
        </w:tc>
        <w:tc>
          <w:tcPr>
            <w:tcW w:w="2292" w:type="dxa"/>
          </w:tcPr>
          <w:p w:rsidR="006D42B5" w:rsidRPr="00903E4A" w:rsidRDefault="006D42B5" w:rsidP="0038448E">
            <w:pPr>
              <w:pStyle w:val="af4"/>
              <w:spacing w:before="91"/>
              <w:ind w:left="0"/>
            </w:pPr>
            <w:r>
              <w:t>Контрольная работа</w:t>
            </w:r>
          </w:p>
        </w:tc>
        <w:tc>
          <w:tcPr>
            <w:tcW w:w="1494" w:type="dxa"/>
          </w:tcPr>
          <w:p w:rsidR="006D42B5" w:rsidRPr="00903E4A" w:rsidRDefault="006D42B5" w:rsidP="0038448E">
            <w:pPr>
              <w:pStyle w:val="af4"/>
              <w:spacing w:before="91"/>
              <w:ind w:left="0"/>
            </w:pPr>
          </w:p>
        </w:tc>
        <w:tc>
          <w:tcPr>
            <w:tcW w:w="1570" w:type="dxa"/>
          </w:tcPr>
          <w:p w:rsidR="006D42B5" w:rsidRPr="00903E4A" w:rsidRDefault="006D42B5" w:rsidP="0038448E">
            <w:pPr>
              <w:pStyle w:val="af4"/>
              <w:spacing w:before="91"/>
              <w:ind w:left="0"/>
            </w:pPr>
          </w:p>
        </w:tc>
      </w:tr>
    </w:tbl>
    <w:p w:rsidR="0038448E" w:rsidRDefault="0038448E" w:rsidP="005B1A63">
      <w:pPr>
        <w:pStyle w:val="af4"/>
        <w:spacing w:before="91"/>
        <w:ind w:left="0"/>
      </w:pPr>
    </w:p>
    <w:p w:rsidR="003F2828" w:rsidRDefault="003F2828" w:rsidP="005B1A63">
      <w:pPr>
        <w:pStyle w:val="af4"/>
        <w:spacing w:before="91"/>
        <w:ind w:left="0"/>
      </w:pPr>
      <w:r>
        <w:t>4 класс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16"/>
        <w:gridCol w:w="5433"/>
        <w:gridCol w:w="1276"/>
        <w:gridCol w:w="2693"/>
        <w:gridCol w:w="2268"/>
        <w:gridCol w:w="1737"/>
        <w:gridCol w:w="1327"/>
      </w:tblGrid>
      <w:tr w:rsidR="006D42B5" w:rsidRPr="00903E4A" w:rsidTr="00697861">
        <w:tc>
          <w:tcPr>
            <w:tcW w:w="516" w:type="dxa"/>
            <w:vMerge w:val="restart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№ п/п</w:t>
            </w:r>
          </w:p>
        </w:tc>
        <w:tc>
          <w:tcPr>
            <w:tcW w:w="5433" w:type="dxa"/>
            <w:vMerge w:val="restart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Раздел. Тема урока</w:t>
            </w:r>
          </w:p>
        </w:tc>
        <w:tc>
          <w:tcPr>
            <w:tcW w:w="1276" w:type="dxa"/>
            <w:vMerge w:val="restart"/>
          </w:tcPr>
          <w:p w:rsidR="006D42B5" w:rsidRPr="0038448E" w:rsidRDefault="006D42B5" w:rsidP="003F2828">
            <w:pPr>
              <w:pStyle w:val="af4"/>
              <w:spacing w:before="91"/>
              <w:ind w:left="0"/>
              <w:jc w:val="center"/>
            </w:pPr>
            <w:r w:rsidRPr="0038448E">
              <w:t>Количество часов</w:t>
            </w:r>
          </w:p>
        </w:tc>
        <w:tc>
          <w:tcPr>
            <w:tcW w:w="2693" w:type="dxa"/>
            <w:vMerge w:val="restart"/>
          </w:tcPr>
          <w:p w:rsidR="006D42B5" w:rsidRPr="00903E4A" w:rsidRDefault="00697861" w:rsidP="003F2828">
            <w:pPr>
              <w:pStyle w:val="af4"/>
              <w:spacing w:before="91"/>
              <w:ind w:left="0"/>
              <w:jc w:val="center"/>
            </w:pPr>
            <w:r>
              <w:rPr>
                <w:rStyle w:val="fontstyle01"/>
              </w:rPr>
              <w:t>Формирование ФГ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(элементы ФГ,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формируемые на уроке)</w:t>
            </w:r>
          </w:p>
        </w:tc>
        <w:tc>
          <w:tcPr>
            <w:tcW w:w="2268" w:type="dxa"/>
            <w:vMerge w:val="restart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Виды и формы контроля</w:t>
            </w:r>
          </w:p>
        </w:tc>
        <w:tc>
          <w:tcPr>
            <w:tcW w:w="3064" w:type="dxa"/>
            <w:gridSpan w:val="2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Дата</w:t>
            </w:r>
          </w:p>
        </w:tc>
      </w:tr>
      <w:tr w:rsidR="006D42B5" w:rsidRPr="00903E4A" w:rsidTr="00697861">
        <w:tc>
          <w:tcPr>
            <w:tcW w:w="516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5433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1276" w:type="dxa"/>
            <w:vMerge/>
          </w:tcPr>
          <w:p w:rsidR="006D42B5" w:rsidRPr="0038448E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2693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2268" w:type="dxa"/>
            <w:vMerge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</w:p>
        </w:tc>
        <w:tc>
          <w:tcPr>
            <w:tcW w:w="1737" w:type="dxa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План</w:t>
            </w:r>
          </w:p>
        </w:tc>
        <w:tc>
          <w:tcPr>
            <w:tcW w:w="1327" w:type="dxa"/>
          </w:tcPr>
          <w:p w:rsidR="006D42B5" w:rsidRPr="00903E4A" w:rsidRDefault="006D42B5" w:rsidP="003F2828">
            <w:pPr>
              <w:pStyle w:val="af4"/>
              <w:spacing w:before="91"/>
              <w:ind w:left="0"/>
              <w:jc w:val="center"/>
            </w:pPr>
            <w:r w:rsidRPr="00903E4A">
              <w:t>Факт</w:t>
            </w:r>
          </w:p>
        </w:tc>
      </w:tr>
      <w:tr w:rsidR="006D42B5" w:rsidRPr="00903E4A" w:rsidTr="00697861">
        <w:tc>
          <w:tcPr>
            <w:tcW w:w="516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1</w:t>
            </w:r>
          </w:p>
        </w:tc>
        <w:tc>
          <w:tcPr>
            <w:tcW w:w="5433" w:type="dxa"/>
          </w:tcPr>
          <w:p w:rsidR="006D42B5" w:rsidRDefault="006D42B5" w:rsidP="006E5B0B">
            <w:pPr>
              <w:tabs>
                <w:tab w:val="left" w:pos="388"/>
              </w:tabs>
              <w:ind w:left="57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83AA8">
              <w:rPr>
                <w:rFonts w:eastAsia="Times New Roman"/>
                <w:b/>
                <w:bCs/>
                <w:color w:val="231F20"/>
                <w:sz w:val="20"/>
                <w:szCs w:val="20"/>
                <w:lang w:eastAsia="ru-RU"/>
              </w:rPr>
              <w:t xml:space="preserve">Русский </w:t>
            </w:r>
            <w:r>
              <w:rPr>
                <w:rFonts w:eastAsia="Times New Roman"/>
                <w:b/>
                <w:bCs/>
                <w:color w:val="231F20"/>
                <w:sz w:val="20"/>
                <w:szCs w:val="20"/>
                <w:lang w:eastAsia="ru-RU"/>
              </w:rPr>
              <w:t>язык: прошлое и настоящее</w:t>
            </w:r>
          </w:p>
          <w:p w:rsidR="006D42B5" w:rsidRPr="003D2944" w:rsidRDefault="006D42B5" w:rsidP="006E5B0B">
            <w:pPr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Не</w:t>
            </w:r>
            <w:r w:rsidRPr="003D2944">
              <w:rPr>
                <w:color w:val="181818"/>
                <w:spacing w:val="-4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стыдно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не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знать,</w:t>
            </w:r>
            <w:r w:rsidRPr="003D2944">
              <w:rPr>
                <w:color w:val="181818"/>
                <w:spacing w:val="-4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стыдно</w:t>
            </w:r>
            <w:r w:rsidRPr="003D2944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не</w:t>
            </w:r>
            <w:r w:rsidRPr="003D2944">
              <w:rPr>
                <w:color w:val="181818"/>
                <w:spacing w:val="1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учиться.</w:t>
            </w:r>
          </w:p>
        </w:tc>
        <w:tc>
          <w:tcPr>
            <w:tcW w:w="1276" w:type="dxa"/>
          </w:tcPr>
          <w:p w:rsidR="006D42B5" w:rsidRPr="0038448E" w:rsidRDefault="006D42B5" w:rsidP="006E5B0B">
            <w:pPr>
              <w:pStyle w:val="af4"/>
              <w:spacing w:before="91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  <w:p w:rsidR="006D42B5" w:rsidRPr="0038448E" w:rsidRDefault="006D42B5" w:rsidP="006E5B0B">
            <w:pPr>
              <w:pStyle w:val="af4"/>
              <w:spacing w:before="91"/>
              <w:ind w:left="0"/>
            </w:pPr>
            <w:r w:rsidRPr="0038448E">
              <w:t>1</w:t>
            </w:r>
          </w:p>
        </w:tc>
        <w:tc>
          <w:tcPr>
            <w:tcW w:w="2693" w:type="dxa"/>
          </w:tcPr>
          <w:p w:rsidR="006D42B5" w:rsidRPr="00697861" w:rsidRDefault="00697861" w:rsidP="006E5B0B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68" w:type="dxa"/>
          </w:tcPr>
          <w:p w:rsidR="006D42B5" w:rsidRDefault="006D42B5" w:rsidP="006E5B0B">
            <w:r w:rsidRPr="004C1E09">
              <w:rPr>
                <w:sz w:val="20"/>
              </w:rPr>
              <w:t>Устный опрос</w:t>
            </w:r>
          </w:p>
        </w:tc>
        <w:tc>
          <w:tcPr>
            <w:tcW w:w="1737" w:type="dxa"/>
          </w:tcPr>
          <w:p w:rsidR="006D42B5" w:rsidRPr="005A36EE" w:rsidRDefault="005A36EE" w:rsidP="006E5B0B">
            <w:pPr>
              <w:pStyle w:val="af4"/>
              <w:spacing w:before="91"/>
              <w:ind w:left="0"/>
            </w:pPr>
            <w:r>
              <w:rPr>
                <w:lang w:val="en-US"/>
              </w:rPr>
              <w:t>04</w:t>
            </w:r>
            <w:r>
              <w:t>.09</w:t>
            </w:r>
          </w:p>
        </w:tc>
        <w:tc>
          <w:tcPr>
            <w:tcW w:w="1327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16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2</w:t>
            </w:r>
          </w:p>
        </w:tc>
        <w:tc>
          <w:tcPr>
            <w:tcW w:w="5433" w:type="dxa"/>
          </w:tcPr>
          <w:p w:rsidR="00697861" w:rsidRPr="003D2944" w:rsidRDefault="00697861" w:rsidP="00697861">
            <w:pPr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Вся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семья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вместе,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так</w:t>
            </w:r>
            <w:r w:rsidRPr="003D2944">
              <w:rPr>
                <w:color w:val="181818"/>
                <w:spacing w:val="-1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и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душа</w:t>
            </w:r>
            <w:r w:rsidRPr="003D2944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на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месте.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68" w:type="dxa"/>
          </w:tcPr>
          <w:p w:rsidR="00697861" w:rsidRDefault="00697861" w:rsidP="00697861">
            <w:r w:rsidRPr="004C1E09">
              <w:rPr>
                <w:sz w:val="20"/>
              </w:rPr>
              <w:t>Устный опрос</w:t>
            </w:r>
          </w:p>
        </w:tc>
        <w:tc>
          <w:tcPr>
            <w:tcW w:w="1737" w:type="dxa"/>
          </w:tcPr>
          <w:p w:rsidR="00697861" w:rsidRPr="00903E4A" w:rsidRDefault="005A36EE" w:rsidP="00697861">
            <w:pPr>
              <w:pStyle w:val="af4"/>
              <w:spacing w:before="91"/>
              <w:ind w:left="0"/>
            </w:pPr>
            <w:r>
              <w:t>18.09</w:t>
            </w:r>
          </w:p>
        </w:tc>
        <w:tc>
          <w:tcPr>
            <w:tcW w:w="132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16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lastRenderedPageBreak/>
              <w:t>3</w:t>
            </w:r>
          </w:p>
        </w:tc>
        <w:tc>
          <w:tcPr>
            <w:tcW w:w="5433" w:type="dxa"/>
          </w:tcPr>
          <w:p w:rsidR="00697861" w:rsidRPr="003D2944" w:rsidRDefault="00697861" w:rsidP="00697861">
            <w:pPr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Красна</w:t>
            </w:r>
            <w:r w:rsidRPr="003D2944">
              <w:rPr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сказка</w:t>
            </w:r>
            <w:r w:rsidRPr="003D2944">
              <w:rPr>
                <w:color w:val="181818"/>
                <w:spacing w:val="-7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складом,</w:t>
            </w:r>
            <w:r w:rsidRPr="003D2944">
              <w:rPr>
                <w:color w:val="181818"/>
                <w:spacing w:val="-7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а</w:t>
            </w:r>
            <w:r w:rsidRPr="003D2944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песня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ладом.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68" w:type="dxa"/>
          </w:tcPr>
          <w:p w:rsidR="00697861" w:rsidRDefault="00697861" w:rsidP="00697861">
            <w:r w:rsidRPr="004C1E09">
              <w:rPr>
                <w:sz w:val="20"/>
              </w:rPr>
              <w:t>Устный опрос</w:t>
            </w:r>
          </w:p>
        </w:tc>
        <w:tc>
          <w:tcPr>
            <w:tcW w:w="1737" w:type="dxa"/>
          </w:tcPr>
          <w:p w:rsidR="00697861" w:rsidRPr="00903E4A" w:rsidRDefault="005A36EE" w:rsidP="00697861">
            <w:pPr>
              <w:pStyle w:val="af4"/>
              <w:spacing w:before="91"/>
              <w:ind w:left="0"/>
            </w:pPr>
            <w:r>
              <w:t>02.10</w:t>
            </w:r>
          </w:p>
        </w:tc>
        <w:tc>
          <w:tcPr>
            <w:tcW w:w="132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16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4</w:t>
            </w:r>
          </w:p>
        </w:tc>
        <w:tc>
          <w:tcPr>
            <w:tcW w:w="5433" w:type="dxa"/>
          </w:tcPr>
          <w:p w:rsidR="006D42B5" w:rsidRPr="003D2944" w:rsidRDefault="006D42B5" w:rsidP="006E5B0B">
            <w:pPr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Красное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словцо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не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ложь.</w:t>
            </w:r>
          </w:p>
        </w:tc>
        <w:tc>
          <w:tcPr>
            <w:tcW w:w="1276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6D42B5" w:rsidRPr="006D42B5" w:rsidRDefault="006D42B5" w:rsidP="006E5B0B">
            <w:r>
              <w:rPr>
                <w:rStyle w:val="fontstyle01"/>
              </w:rPr>
              <w:t>Находить значение слов или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фраз</w:t>
            </w:r>
          </w:p>
        </w:tc>
        <w:tc>
          <w:tcPr>
            <w:tcW w:w="2268" w:type="dxa"/>
          </w:tcPr>
          <w:p w:rsidR="006D42B5" w:rsidRDefault="006D42B5" w:rsidP="006E5B0B">
            <w:r w:rsidRPr="004C1E09">
              <w:rPr>
                <w:sz w:val="20"/>
              </w:rPr>
              <w:t>Устный опрос</w:t>
            </w:r>
          </w:p>
        </w:tc>
        <w:tc>
          <w:tcPr>
            <w:tcW w:w="1737" w:type="dxa"/>
          </w:tcPr>
          <w:p w:rsidR="006D42B5" w:rsidRPr="00903E4A" w:rsidRDefault="005A36EE" w:rsidP="006E5B0B">
            <w:pPr>
              <w:pStyle w:val="af4"/>
              <w:spacing w:before="91"/>
              <w:ind w:left="0"/>
            </w:pPr>
            <w:r>
              <w:t>16.10</w:t>
            </w:r>
          </w:p>
        </w:tc>
        <w:tc>
          <w:tcPr>
            <w:tcW w:w="1327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16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5</w:t>
            </w:r>
          </w:p>
        </w:tc>
        <w:tc>
          <w:tcPr>
            <w:tcW w:w="5433" w:type="dxa"/>
          </w:tcPr>
          <w:p w:rsidR="006D42B5" w:rsidRPr="003D2944" w:rsidRDefault="006D42B5" w:rsidP="006E5B0B"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Язык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языку</w:t>
            </w:r>
            <w:r w:rsidRPr="003D2944">
              <w:rPr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весть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подает</w:t>
            </w:r>
            <w:r w:rsidRPr="003D2944">
              <w:rPr>
                <w:b/>
                <w:bCs/>
                <w:i/>
                <w:iCs/>
                <w:color w:val="181818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276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6D42B5" w:rsidRPr="00697861" w:rsidRDefault="00697861" w:rsidP="006E5B0B">
            <w:r>
              <w:rPr>
                <w:rStyle w:val="fontstyle01"/>
              </w:rPr>
              <w:t>Выделить указанную в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тексте информацию,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определённого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задания по тексту</w:t>
            </w:r>
          </w:p>
        </w:tc>
        <w:tc>
          <w:tcPr>
            <w:tcW w:w="2268" w:type="dxa"/>
          </w:tcPr>
          <w:p w:rsidR="006D42B5" w:rsidRDefault="006D42B5" w:rsidP="006E5B0B">
            <w:r w:rsidRPr="004C1E09">
              <w:rPr>
                <w:sz w:val="20"/>
              </w:rPr>
              <w:t>Устный опрос</w:t>
            </w:r>
          </w:p>
        </w:tc>
        <w:tc>
          <w:tcPr>
            <w:tcW w:w="1737" w:type="dxa"/>
          </w:tcPr>
          <w:p w:rsidR="006D42B5" w:rsidRPr="00903E4A" w:rsidRDefault="00A10599" w:rsidP="006E5B0B">
            <w:pPr>
              <w:pStyle w:val="af4"/>
              <w:spacing w:before="91"/>
              <w:ind w:left="0"/>
            </w:pPr>
            <w:r>
              <w:t>06.11</w:t>
            </w:r>
          </w:p>
        </w:tc>
        <w:tc>
          <w:tcPr>
            <w:tcW w:w="1327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16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6</w:t>
            </w:r>
          </w:p>
        </w:tc>
        <w:tc>
          <w:tcPr>
            <w:tcW w:w="5433" w:type="dxa"/>
          </w:tcPr>
          <w:p w:rsidR="006D42B5" w:rsidRPr="003D2944" w:rsidRDefault="006D42B5" w:rsidP="006D42B5">
            <w:pPr>
              <w:tabs>
                <w:tab w:val="left" w:pos="480"/>
              </w:tabs>
              <w:jc w:val="both"/>
              <w:rPr>
                <w:b/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b/>
                <w:color w:val="181818"/>
                <w:sz w:val="20"/>
                <w:szCs w:val="20"/>
                <w:shd w:val="clear" w:color="auto" w:fill="FFFFFF"/>
              </w:rPr>
              <w:t>Язык в действии</w:t>
            </w:r>
          </w:p>
          <w:p w:rsidR="006D42B5" w:rsidRPr="003D2944" w:rsidRDefault="006D42B5" w:rsidP="006D42B5">
            <w:pPr>
              <w:tabs>
                <w:tab w:val="left" w:pos="480"/>
              </w:tabs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Трудно</w:t>
            </w:r>
            <w:r w:rsidRPr="003D2944">
              <w:rPr>
                <w:color w:val="181818"/>
                <w:spacing w:val="-9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ли</w:t>
            </w:r>
            <w:r w:rsidRPr="003D2944">
              <w:rPr>
                <w:color w:val="181818"/>
                <w:spacing w:val="-8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образовывать</w:t>
            </w:r>
            <w:r>
              <w:rPr>
                <w:color w:val="181818"/>
                <w:sz w:val="20"/>
                <w:szCs w:val="20"/>
                <w:shd w:val="clear" w:color="auto" w:fill="FFFFFF"/>
              </w:rPr>
              <w:t xml:space="preserve"> </w:t>
            </w:r>
            <w:r w:rsidRPr="003D2944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формы</w:t>
            </w:r>
            <w:r w:rsidRPr="003D2944">
              <w:rPr>
                <w:color w:val="181818"/>
                <w:spacing w:val="-1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глагола?</w:t>
            </w:r>
          </w:p>
        </w:tc>
        <w:tc>
          <w:tcPr>
            <w:tcW w:w="1276" w:type="dxa"/>
          </w:tcPr>
          <w:p w:rsidR="006D42B5" w:rsidRPr="003D2944" w:rsidRDefault="006D42B5" w:rsidP="006D42B5">
            <w:pPr>
              <w:rPr>
                <w:b/>
                <w:sz w:val="20"/>
                <w:szCs w:val="20"/>
              </w:rPr>
            </w:pPr>
            <w:r w:rsidRPr="003D2944">
              <w:rPr>
                <w:b/>
                <w:sz w:val="20"/>
                <w:szCs w:val="20"/>
              </w:rPr>
              <w:t>6</w:t>
            </w:r>
          </w:p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26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3100C9">
              <w:t>Устный опрос</w:t>
            </w:r>
          </w:p>
        </w:tc>
        <w:tc>
          <w:tcPr>
            <w:tcW w:w="1737" w:type="dxa"/>
          </w:tcPr>
          <w:p w:rsidR="006D42B5" w:rsidRPr="00903E4A" w:rsidRDefault="00A10599" w:rsidP="006D42B5">
            <w:pPr>
              <w:pStyle w:val="af4"/>
              <w:spacing w:before="91"/>
              <w:ind w:left="0"/>
            </w:pPr>
            <w:r>
              <w:t>20.11</w:t>
            </w:r>
          </w:p>
        </w:tc>
        <w:tc>
          <w:tcPr>
            <w:tcW w:w="1327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16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7</w:t>
            </w:r>
          </w:p>
        </w:tc>
        <w:tc>
          <w:tcPr>
            <w:tcW w:w="5433" w:type="dxa"/>
          </w:tcPr>
          <w:p w:rsidR="006D42B5" w:rsidRPr="003D2944" w:rsidRDefault="006D42B5" w:rsidP="006D42B5">
            <w:pPr>
              <w:tabs>
                <w:tab w:val="left" w:pos="480"/>
              </w:tabs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Трудно</w:t>
            </w:r>
            <w:r w:rsidRPr="003D2944">
              <w:rPr>
                <w:color w:val="181818"/>
                <w:spacing w:val="-9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ли</w:t>
            </w:r>
            <w:r w:rsidRPr="003D2944">
              <w:rPr>
                <w:color w:val="181818"/>
                <w:spacing w:val="-8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образовывать</w:t>
            </w:r>
            <w:r>
              <w:rPr>
                <w:color w:val="181818"/>
                <w:sz w:val="20"/>
                <w:szCs w:val="20"/>
                <w:shd w:val="clear" w:color="auto" w:fill="FFFFFF"/>
              </w:rPr>
              <w:t xml:space="preserve"> </w:t>
            </w:r>
            <w:r w:rsidRPr="003D2944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формы</w:t>
            </w:r>
            <w:r w:rsidRPr="003D2944">
              <w:rPr>
                <w:color w:val="181818"/>
                <w:spacing w:val="-1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глагола?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26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DF42AD">
              <w:t>Письменный контроль</w:t>
            </w:r>
          </w:p>
        </w:tc>
        <w:tc>
          <w:tcPr>
            <w:tcW w:w="1737" w:type="dxa"/>
          </w:tcPr>
          <w:p w:rsidR="006D42B5" w:rsidRPr="00903E4A" w:rsidRDefault="00A10599" w:rsidP="006D42B5">
            <w:pPr>
              <w:pStyle w:val="af4"/>
              <w:spacing w:before="91"/>
              <w:ind w:left="0"/>
            </w:pPr>
            <w:r>
              <w:t>04.12</w:t>
            </w:r>
          </w:p>
        </w:tc>
        <w:tc>
          <w:tcPr>
            <w:tcW w:w="1327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16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8</w:t>
            </w:r>
          </w:p>
        </w:tc>
        <w:tc>
          <w:tcPr>
            <w:tcW w:w="5433" w:type="dxa"/>
          </w:tcPr>
          <w:p w:rsidR="00697861" w:rsidRPr="003D2944" w:rsidRDefault="00697861" w:rsidP="00697861">
            <w:pPr>
              <w:tabs>
                <w:tab w:val="left" w:pos="480"/>
              </w:tabs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Можно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ли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об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одном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и том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же</w:t>
            </w:r>
            <w:r w:rsidRPr="003D2944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 xml:space="preserve">сказать </w:t>
            </w:r>
            <w:proofErr w:type="gramStart"/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по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разному</w:t>
            </w:r>
            <w:proofErr w:type="gramEnd"/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?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26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3100C9">
              <w:t>Устный опрос</w:t>
            </w:r>
          </w:p>
        </w:tc>
        <w:tc>
          <w:tcPr>
            <w:tcW w:w="1737" w:type="dxa"/>
          </w:tcPr>
          <w:p w:rsidR="00697861" w:rsidRPr="00903E4A" w:rsidRDefault="00A10599" w:rsidP="00697861">
            <w:pPr>
              <w:pStyle w:val="af4"/>
              <w:spacing w:before="91"/>
              <w:ind w:left="0"/>
            </w:pPr>
            <w:r>
              <w:t>18.12</w:t>
            </w:r>
          </w:p>
        </w:tc>
        <w:tc>
          <w:tcPr>
            <w:tcW w:w="132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54422C">
        <w:tc>
          <w:tcPr>
            <w:tcW w:w="516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9</w:t>
            </w:r>
          </w:p>
        </w:tc>
        <w:tc>
          <w:tcPr>
            <w:tcW w:w="5433" w:type="dxa"/>
          </w:tcPr>
          <w:p w:rsidR="00697861" w:rsidRPr="003D2944" w:rsidRDefault="00697861" w:rsidP="00697861">
            <w:pPr>
              <w:tabs>
                <w:tab w:val="left" w:pos="480"/>
              </w:tabs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Можно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ли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об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одном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и том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же</w:t>
            </w:r>
            <w:r w:rsidRPr="003D2944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 xml:space="preserve">сказать </w:t>
            </w:r>
            <w:proofErr w:type="gramStart"/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по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разному</w:t>
            </w:r>
            <w:proofErr w:type="gramEnd"/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?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Оценить вероятность того,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что информация сможет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Style w:val="fontstyle01"/>
              </w:rPr>
              <w:t>повляить</w:t>
            </w:r>
            <w:proofErr w:type="spellEnd"/>
            <w:r>
              <w:rPr>
                <w:rStyle w:val="fontstyle01"/>
              </w:rPr>
              <w:t xml:space="preserve"> на мысли и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поступки людей</w:t>
            </w:r>
          </w:p>
        </w:tc>
        <w:tc>
          <w:tcPr>
            <w:tcW w:w="226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DF42AD">
              <w:t>Письменный контроль</w:t>
            </w:r>
          </w:p>
        </w:tc>
        <w:tc>
          <w:tcPr>
            <w:tcW w:w="1737" w:type="dxa"/>
          </w:tcPr>
          <w:p w:rsidR="00697861" w:rsidRPr="00903E4A" w:rsidRDefault="00A10599" w:rsidP="00697861">
            <w:pPr>
              <w:pStyle w:val="af4"/>
              <w:spacing w:before="91"/>
              <w:ind w:left="0"/>
            </w:pPr>
            <w:r>
              <w:t>15.01</w:t>
            </w:r>
          </w:p>
        </w:tc>
        <w:tc>
          <w:tcPr>
            <w:tcW w:w="132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16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10</w:t>
            </w:r>
          </w:p>
        </w:tc>
        <w:tc>
          <w:tcPr>
            <w:tcW w:w="5433" w:type="dxa"/>
          </w:tcPr>
          <w:p w:rsidR="006D42B5" w:rsidRPr="003D2944" w:rsidRDefault="006D42B5" w:rsidP="006D42B5">
            <w:pPr>
              <w:tabs>
                <w:tab w:val="left" w:pos="480"/>
              </w:tabs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Как</w:t>
            </w:r>
            <w:r w:rsidRPr="003D2944">
              <w:rPr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и</w:t>
            </w:r>
            <w:r w:rsidRPr="003D2944">
              <w:rPr>
                <w:color w:val="181818"/>
                <w:spacing w:val="-1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когда</w:t>
            </w:r>
            <w:r w:rsidRPr="003D2944">
              <w:rPr>
                <w:color w:val="181818"/>
                <w:spacing w:val="-4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появились</w:t>
            </w:r>
            <w:r w:rsidRPr="003D2944">
              <w:rPr>
                <w:color w:val="181818"/>
                <w:spacing w:val="-5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знаки</w:t>
            </w:r>
            <w:r>
              <w:rPr>
                <w:color w:val="181818"/>
                <w:sz w:val="20"/>
                <w:szCs w:val="20"/>
                <w:shd w:val="clear" w:color="auto" w:fill="FFFFFF"/>
              </w:rPr>
              <w:t xml:space="preserve"> </w:t>
            </w:r>
            <w:r w:rsidRPr="003D2944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препинания?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26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3100C9">
              <w:t>Устный опрос</w:t>
            </w:r>
          </w:p>
        </w:tc>
        <w:tc>
          <w:tcPr>
            <w:tcW w:w="1737" w:type="dxa"/>
          </w:tcPr>
          <w:p w:rsidR="006D42B5" w:rsidRPr="00903E4A" w:rsidRDefault="00A10599" w:rsidP="006D42B5">
            <w:pPr>
              <w:pStyle w:val="af4"/>
              <w:spacing w:before="91"/>
              <w:ind w:left="0"/>
            </w:pPr>
            <w:r>
              <w:t>29.01</w:t>
            </w:r>
          </w:p>
        </w:tc>
        <w:tc>
          <w:tcPr>
            <w:tcW w:w="1327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16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903E4A">
              <w:t>11</w:t>
            </w:r>
          </w:p>
        </w:tc>
        <w:tc>
          <w:tcPr>
            <w:tcW w:w="5433" w:type="dxa"/>
          </w:tcPr>
          <w:p w:rsidR="006D42B5" w:rsidRPr="003D2944" w:rsidRDefault="006D42B5" w:rsidP="006D42B5"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Как</w:t>
            </w:r>
            <w:r w:rsidRPr="003D2944">
              <w:rPr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и</w:t>
            </w:r>
            <w:r w:rsidRPr="003D2944">
              <w:rPr>
                <w:color w:val="181818"/>
                <w:spacing w:val="-1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когда</w:t>
            </w:r>
            <w:r w:rsidRPr="003D2944">
              <w:rPr>
                <w:color w:val="181818"/>
                <w:spacing w:val="-4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появились</w:t>
            </w:r>
            <w:r w:rsidRPr="003D2944">
              <w:rPr>
                <w:color w:val="181818"/>
                <w:spacing w:val="-5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знаки</w:t>
            </w:r>
            <w:r>
              <w:rPr>
                <w:color w:val="181818"/>
                <w:sz w:val="20"/>
                <w:szCs w:val="20"/>
                <w:shd w:val="clear" w:color="auto" w:fill="FFFFFF"/>
              </w:rPr>
              <w:t xml:space="preserve"> </w:t>
            </w:r>
            <w:r w:rsidRPr="003D2944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препинания?</w:t>
            </w:r>
          </w:p>
        </w:tc>
        <w:tc>
          <w:tcPr>
            <w:tcW w:w="1276" w:type="dxa"/>
          </w:tcPr>
          <w:p w:rsidR="006D42B5" w:rsidRPr="0038448E" w:rsidRDefault="006D42B5" w:rsidP="006D42B5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</w:tc>
        <w:tc>
          <w:tcPr>
            <w:tcW w:w="2268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  <w:r w:rsidRPr="00DF42AD">
              <w:t>Письменный контроль</w:t>
            </w:r>
          </w:p>
        </w:tc>
        <w:tc>
          <w:tcPr>
            <w:tcW w:w="1737" w:type="dxa"/>
          </w:tcPr>
          <w:p w:rsidR="006D42B5" w:rsidRPr="00903E4A" w:rsidRDefault="00A10599" w:rsidP="006D42B5">
            <w:pPr>
              <w:pStyle w:val="af4"/>
              <w:spacing w:before="91"/>
              <w:ind w:left="0"/>
            </w:pPr>
            <w:r>
              <w:t>12.02</w:t>
            </w:r>
          </w:p>
        </w:tc>
        <w:tc>
          <w:tcPr>
            <w:tcW w:w="1327" w:type="dxa"/>
          </w:tcPr>
          <w:p w:rsidR="006D42B5" w:rsidRPr="00903E4A" w:rsidRDefault="006D42B5" w:rsidP="006D42B5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16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12</w:t>
            </w:r>
          </w:p>
        </w:tc>
        <w:tc>
          <w:tcPr>
            <w:tcW w:w="5433" w:type="dxa"/>
          </w:tcPr>
          <w:p w:rsidR="00697861" w:rsidRPr="003D2944" w:rsidRDefault="00697861" w:rsidP="00697861">
            <w:pPr>
              <w:tabs>
                <w:tab w:val="left" w:pos="338"/>
              </w:tabs>
              <w:jc w:val="both"/>
              <w:rPr>
                <w:b/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b/>
                <w:color w:val="181818"/>
                <w:sz w:val="20"/>
                <w:szCs w:val="20"/>
                <w:shd w:val="clear" w:color="auto" w:fill="FFFFFF"/>
              </w:rPr>
              <w:t>Секреты текста и речи</w:t>
            </w:r>
          </w:p>
          <w:p w:rsidR="00697861" w:rsidRPr="003D2944" w:rsidRDefault="00697861" w:rsidP="00697861">
            <w:pPr>
              <w:tabs>
                <w:tab w:val="left" w:pos="338"/>
              </w:tabs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Задаем</w:t>
            </w:r>
            <w:r w:rsidRPr="003D2944">
              <w:rPr>
                <w:color w:val="181818"/>
                <w:spacing w:val="-3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вопросы в</w:t>
            </w:r>
            <w:r w:rsidRPr="003D2944">
              <w:rPr>
                <w:color w:val="181818"/>
                <w:spacing w:val="-2"/>
                <w:sz w:val="20"/>
                <w:szCs w:val="20"/>
                <w:shd w:val="clear" w:color="auto" w:fill="FFFFFF"/>
              </w:rPr>
              <w:t> </w:t>
            </w:r>
            <w:r w:rsidRPr="003D2944">
              <w:rPr>
                <w:color w:val="181818"/>
                <w:sz w:val="20"/>
                <w:szCs w:val="20"/>
                <w:shd w:val="clear" w:color="auto" w:fill="FFFFFF"/>
              </w:rPr>
              <w:t>диалоге.</w:t>
            </w:r>
          </w:p>
        </w:tc>
        <w:tc>
          <w:tcPr>
            <w:tcW w:w="1276" w:type="dxa"/>
          </w:tcPr>
          <w:p w:rsidR="00697861" w:rsidRPr="003D2944" w:rsidRDefault="00697861" w:rsidP="00697861">
            <w:pPr>
              <w:rPr>
                <w:b/>
                <w:sz w:val="20"/>
                <w:szCs w:val="20"/>
              </w:rPr>
            </w:pPr>
            <w:r w:rsidRPr="003D2944">
              <w:rPr>
                <w:b/>
                <w:sz w:val="20"/>
                <w:szCs w:val="20"/>
              </w:rPr>
              <w:t>6</w:t>
            </w:r>
          </w:p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26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3100C9">
              <w:t>Устный опрос</w:t>
            </w:r>
          </w:p>
        </w:tc>
        <w:tc>
          <w:tcPr>
            <w:tcW w:w="1737" w:type="dxa"/>
          </w:tcPr>
          <w:p w:rsidR="00697861" w:rsidRPr="00903E4A" w:rsidRDefault="00A10599" w:rsidP="00697861">
            <w:pPr>
              <w:pStyle w:val="af4"/>
              <w:spacing w:before="91"/>
              <w:ind w:left="0"/>
            </w:pPr>
            <w:r>
              <w:t>26.02</w:t>
            </w:r>
          </w:p>
        </w:tc>
        <w:tc>
          <w:tcPr>
            <w:tcW w:w="132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16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13</w:t>
            </w:r>
          </w:p>
        </w:tc>
        <w:tc>
          <w:tcPr>
            <w:tcW w:w="5433" w:type="dxa"/>
          </w:tcPr>
          <w:p w:rsidR="00697861" w:rsidRPr="003D2944" w:rsidRDefault="00697861" w:rsidP="00697861">
            <w:pPr>
              <w:tabs>
                <w:tab w:val="left" w:pos="338"/>
              </w:tabs>
              <w:jc w:val="both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3D2944">
              <w:rPr>
                <w:color w:val="181818"/>
                <w:sz w:val="20"/>
                <w:szCs w:val="20"/>
              </w:rPr>
              <w:t>Учимся</w:t>
            </w:r>
            <w:r w:rsidRPr="003D2944">
              <w:rPr>
                <w:color w:val="181818"/>
                <w:spacing w:val="-5"/>
                <w:sz w:val="20"/>
                <w:szCs w:val="20"/>
              </w:rPr>
              <w:t> п</w:t>
            </w:r>
            <w:r w:rsidRPr="003D2944">
              <w:rPr>
                <w:color w:val="181818"/>
                <w:sz w:val="20"/>
                <w:szCs w:val="20"/>
              </w:rPr>
              <w:t>ередавать</w:t>
            </w:r>
            <w:r w:rsidRPr="003D2944">
              <w:rPr>
                <w:color w:val="181818"/>
                <w:spacing w:val="-5"/>
                <w:sz w:val="20"/>
                <w:szCs w:val="20"/>
              </w:rPr>
              <w:t> </w:t>
            </w:r>
            <w:r w:rsidRPr="003D2944">
              <w:rPr>
                <w:color w:val="181818"/>
                <w:sz w:val="20"/>
                <w:szCs w:val="20"/>
              </w:rPr>
              <w:t>в</w:t>
            </w:r>
            <w:r w:rsidRPr="003D2944">
              <w:rPr>
                <w:color w:val="181818"/>
                <w:spacing w:val="-62"/>
                <w:sz w:val="20"/>
                <w:szCs w:val="20"/>
              </w:rPr>
              <w:t> </w:t>
            </w:r>
            <w:r w:rsidRPr="003D2944">
              <w:rPr>
                <w:color w:val="181818"/>
                <w:sz w:val="20"/>
                <w:szCs w:val="20"/>
              </w:rPr>
              <w:t>заголовке</w:t>
            </w:r>
            <w:r w:rsidRPr="003D2944">
              <w:rPr>
                <w:color w:val="181818"/>
                <w:spacing w:val="-2"/>
                <w:sz w:val="20"/>
                <w:szCs w:val="20"/>
              </w:rPr>
              <w:t> </w:t>
            </w:r>
            <w:r w:rsidRPr="003D2944">
              <w:rPr>
                <w:color w:val="181818"/>
                <w:sz w:val="20"/>
                <w:szCs w:val="20"/>
              </w:rPr>
              <w:t>тему</w:t>
            </w:r>
            <w:r w:rsidRPr="003D2944">
              <w:rPr>
                <w:color w:val="181818"/>
                <w:spacing w:val="-7"/>
                <w:sz w:val="20"/>
                <w:szCs w:val="20"/>
              </w:rPr>
              <w:t> </w:t>
            </w:r>
            <w:r w:rsidRPr="003D2944">
              <w:rPr>
                <w:color w:val="181818"/>
                <w:sz w:val="20"/>
                <w:szCs w:val="20"/>
              </w:rPr>
              <w:t>или основную</w:t>
            </w:r>
            <w:r w:rsidRPr="003D2944">
              <w:rPr>
                <w:color w:val="181818"/>
                <w:spacing w:val="-3"/>
                <w:sz w:val="20"/>
                <w:szCs w:val="20"/>
              </w:rPr>
              <w:t> </w:t>
            </w:r>
            <w:r w:rsidRPr="003D2944">
              <w:rPr>
                <w:color w:val="181818"/>
                <w:sz w:val="20"/>
                <w:szCs w:val="20"/>
              </w:rPr>
              <w:t>мысль</w:t>
            </w:r>
            <w:r w:rsidRPr="003D2944">
              <w:rPr>
                <w:color w:val="181818"/>
                <w:spacing w:val="-1"/>
                <w:sz w:val="20"/>
                <w:szCs w:val="20"/>
              </w:rPr>
              <w:t> </w:t>
            </w:r>
            <w:r w:rsidRPr="003D2944">
              <w:rPr>
                <w:color w:val="181818"/>
                <w:sz w:val="20"/>
                <w:szCs w:val="20"/>
              </w:rPr>
              <w:t>текста.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268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DF42AD">
              <w:t>Письменный контроль</w:t>
            </w:r>
          </w:p>
        </w:tc>
        <w:tc>
          <w:tcPr>
            <w:tcW w:w="173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32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97861" w:rsidRPr="00903E4A" w:rsidTr="00697861">
        <w:tc>
          <w:tcPr>
            <w:tcW w:w="516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  <w:r w:rsidRPr="00903E4A">
              <w:t>14</w:t>
            </w:r>
          </w:p>
        </w:tc>
        <w:tc>
          <w:tcPr>
            <w:tcW w:w="5433" w:type="dxa"/>
          </w:tcPr>
          <w:p w:rsidR="00697861" w:rsidRPr="007F330C" w:rsidRDefault="00697861" w:rsidP="00697861">
            <w:pPr>
              <w:pStyle w:val="tableparagraph0"/>
              <w:shd w:val="clear" w:color="auto" w:fill="FFFFFF"/>
              <w:tabs>
                <w:tab w:val="left" w:pos="338"/>
              </w:tabs>
              <w:spacing w:after="0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Учимся</w:t>
            </w:r>
            <w:r w:rsidRPr="007F330C">
              <w:rPr>
                <w:color w:val="181818"/>
                <w:spacing w:val="-8"/>
                <w:sz w:val="20"/>
                <w:szCs w:val="20"/>
                <w:shd w:val="clear" w:color="auto" w:fill="FFFFFF"/>
              </w:rPr>
              <w:t> </w:t>
            </w: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составлять</w:t>
            </w:r>
            <w:r w:rsidRPr="007F330C">
              <w:rPr>
                <w:color w:val="181818"/>
                <w:spacing w:val="-10"/>
                <w:sz w:val="20"/>
                <w:szCs w:val="20"/>
                <w:shd w:val="clear" w:color="auto" w:fill="FFFFFF"/>
              </w:rPr>
              <w:t> </w:t>
            </w: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план</w:t>
            </w:r>
            <w:r w:rsidRPr="007F330C">
              <w:rPr>
                <w:color w:val="181818"/>
                <w:spacing w:val="-62"/>
                <w:sz w:val="20"/>
                <w:szCs w:val="20"/>
                <w:shd w:val="clear" w:color="auto" w:fill="FFFFFF"/>
              </w:rPr>
              <w:t> </w:t>
            </w: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текста.</w:t>
            </w:r>
          </w:p>
        </w:tc>
        <w:tc>
          <w:tcPr>
            <w:tcW w:w="1276" w:type="dxa"/>
          </w:tcPr>
          <w:p w:rsidR="00697861" w:rsidRPr="0038448E" w:rsidRDefault="00697861" w:rsidP="00697861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97861" w:rsidRDefault="00697861" w:rsidP="00697861"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268" w:type="dxa"/>
          </w:tcPr>
          <w:p w:rsidR="00697861" w:rsidRDefault="00697861" w:rsidP="00697861">
            <w:r w:rsidRPr="002F30DE">
              <w:rPr>
                <w:sz w:val="20"/>
              </w:rPr>
              <w:t>Устный опрос</w:t>
            </w:r>
          </w:p>
        </w:tc>
        <w:tc>
          <w:tcPr>
            <w:tcW w:w="173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  <w:tc>
          <w:tcPr>
            <w:tcW w:w="1327" w:type="dxa"/>
          </w:tcPr>
          <w:p w:rsidR="00697861" w:rsidRPr="00903E4A" w:rsidRDefault="00697861" w:rsidP="00697861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16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  <w:r w:rsidRPr="00903E4A">
              <w:t>15</w:t>
            </w:r>
          </w:p>
        </w:tc>
        <w:tc>
          <w:tcPr>
            <w:tcW w:w="5433" w:type="dxa"/>
          </w:tcPr>
          <w:p w:rsidR="006D42B5" w:rsidRPr="007F330C" w:rsidRDefault="006D42B5" w:rsidP="006E5B0B">
            <w:pPr>
              <w:pStyle w:val="tableparagraph0"/>
              <w:shd w:val="clear" w:color="auto" w:fill="FFFFFF"/>
              <w:tabs>
                <w:tab w:val="left" w:pos="338"/>
              </w:tabs>
              <w:spacing w:after="0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Учимся</w:t>
            </w:r>
            <w:r w:rsidRPr="007F330C">
              <w:rPr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пересказывать</w:t>
            </w:r>
            <w:r w:rsidRPr="007F330C">
              <w:rPr>
                <w:color w:val="181818"/>
                <w:spacing w:val="-6"/>
                <w:sz w:val="20"/>
                <w:szCs w:val="20"/>
                <w:shd w:val="clear" w:color="auto" w:fill="FFFFFF"/>
              </w:rPr>
              <w:t> </w:t>
            </w: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текст.</w:t>
            </w:r>
          </w:p>
        </w:tc>
        <w:tc>
          <w:tcPr>
            <w:tcW w:w="1276" w:type="dxa"/>
          </w:tcPr>
          <w:p w:rsidR="006D42B5" w:rsidRPr="0038448E" w:rsidRDefault="006D42B5" w:rsidP="006E5B0B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6D42B5" w:rsidRDefault="006D42B5" w:rsidP="006D42B5">
            <w:r>
              <w:rPr>
                <w:rStyle w:val="fontstyle01"/>
              </w:rPr>
              <w:t>Находить специфическую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информацию</w:t>
            </w:r>
          </w:p>
          <w:p w:rsidR="006D42B5" w:rsidRPr="002F30DE" w:rsidRDefault="006D42B5" w:rsidP="006E5B0B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6D42B5" w:rsidRDefault="006D42B5" w:rsidP="006E5B0B">
            <w:r w:rsidRPr="002F30DE">
              <w:rPr>
                <w:sz w:val="20"/>
              </w:rPr>
              <w:t>Устный опрос</w:t>
            </w:r>
          </w:p>
        </w:tc>
        <w:tc>
          <w:tcPr>
            <w:tcW w:w="1737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  <w:tc>
          <w:tcPr>
            <w:tcW w:w="1327" w:type="dxa"/>
          </w:tcPr>
          <w:p w:rsidR="006D42B5" w:rsidRPr="00903E4A" w:rsidRDefault="006D42B5" w:rsidP="006E5B0B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16" w:type="dxa"/>
          </w:tcPr>
          <w:p w:rsidR="006D42B5" w:rsidRPr="00903E4A" w:rsidRDefault="006D42B5" w:rsidP="003D2944">
            <w:pPr>
              <w:pStyle w:val="af4"/>
              <w:spacing w:before="91"/>
              <w:ind w:left="0"/>
            </w:pPr>
            <w:r w:rsidRPr="00903E4A">
              <w:t>16</w:t>
            </w:r>
          </w:p>
        </w:tc>
        <w:tc>
          <w:tcPr>
            <w:tcW w:w="5433" w:type="dxa"/>
          </w:tcPr>
          <w:p w:rsidR="006D42B5" w:rsidRPr="003275AD" w:rsidRDefault="006D42B5" w:rsidP="003D2944">
            <w:pPr>
              <w:pStyle w:val="tableparagraph0"/>
              <w:shd w:val="clear" w:color="auto" w:fill="FFFFFF"/>
              <w:tabs>
                <w:tab w:val="left" w:pos="338"/>
              </w:tabs>
              <w:spacing w:after="0"/>
              <w:rPr>
                <w:color w:val="181818"/>
                <w:sz w:val="20"/>
                <w:szCs w:val="20"/>
                <w:shd w:val="clear" w:color="auto" w:fill="FFFFFF"/>
              </w:rPr>
            </w:pP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Учимся оценивать и</w:t>
            </w:r>
            <w:r w:rsidRPr="007F330C">
              <w:rPr>
                <w:color w:val="181818"/>
                <w:spacing w:val="1"/>
                <w:sz w:val="20"/>
                <w:szCs w:val="20"/>
                <w:shd w:val="clear" w:color="auto" w:fill="FFFFFF"/>
              </w:rPr>
              <w:t> </w:t>
            </w: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редактировать</w:t>
            </w:r>
            <w:r w:rsidRPr="007F330C">
              <w:rPr>
                <w:color w:val="181818"/>
                <w:spacing w:val="-15"/>
                <w:sz w:val="20"/>
                <w:szCs w:val="20"/>
                <w:shd w:val="clear" w:color="auto" w:fill="FFFFFF"/>
              </w:rPr>
              <w:t> </w:t>
            </w: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тексты</w:t>
            </w:r>
          </w:p>
        </w:tc>
        <w:tc>
          <w:tcPr>
            <w:tcW w:w="1276" w:type="dxa"/>
          </w:tcPr>
          <w:p w:rsidR="006D42B5" w:rsidRPr="0038448E" w:rsidRDefault="006D42B5" w:rsidP="003D2944">
            <w:pPr>
              <w:rPr>
                <w:sz w:val="20"/>
                <w:szCs w:val="20"/>
              </w:rPr>
            </w:pPr>
            <w:r w:rsidRPr="0038448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6D42B5" w:rsidRPr="00697861" w:rsidRDefault="00697861" w:rsidP="00697861">
            <w:pPr>
              <w:rPr>
                <w:rFonts w:asciiTheme="minorHAnsi" w:hAnsiTheme="minorHAnsi"/>
              </w:rPr>
            </w:pPr>
            <w:r>
              <w:rPr>
                <w:rStyle w:val="fontstyle01"/>
              </w:rPr>
              <w:t>Извлекать информацию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необходимую для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lastRenderedPageBreak/>
              <w:t>выполнения задания по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тексту</w:t>
            </w:r>
          </w:p>
        </w:tc>
        <w:tc>
          <w:tcPr>
            <w:tcW w:w="2268" w:type="dxa"/>
          </w:tcPr>
          <w:p w:rsidR="006D42B5" w:rsidRPr="00903E4A" w:rsidRDefault="006D42B5" w:rsidP="003D2944">
            <w:pPr>
              <w:pStyle w:val="af4"/>
              <w:spacing w:before="91"/>
              <w:ind w:left="0"/>
            </w:pPr>
            <w:r w:rsidRPr="00DF42AD">
              <w:lastRenderedPageBreak/>
              <w:t>Письменный контроль</w:t>
            </w:r>
          </w:p>
        </w:tc>
        <w:tc>
          <w:tcPr>
            <w:tcW w:w="1737" w:type="dxa"/>
          </w:tcPr>
          <w:p w:rsidR="006D42B5" w:rsidRPr="00903E4A" w:rsidRDefault="006D42B5" w:rsidP="003D2944">
            <w:pPr>
              <w:pStyle w:val="af4"/>
              <w:spacing w:before="91"/>
              <w:ind w:left="0"/>
            </w:pPr>
          </w:p>
        </w:tc>
        <w:tc>
          <w:tcPr>
            <w:tcW w:w="1327" w:type="dxa"/>
          </w:tcPr>
          <w:p w:rsidR="006D42B5" w:rsidRPr="00903E4A" w:rsidRDefault="006D42B5" w:rsidP="003D2944">
            <w:pPr>
              <w:pStyle w:val="af4"/>
              <w:spacing w:before="91"/>
              <w:ind w:left="0"/>
            </w:pPr>
          </w:p>
        </w:tc>
      </w:tr>
      <w:tr w:rsidR="006D42B5" w:rsidRPr="00903E4A" w:rsidTr="00697861">
        <w:tc>
          <w:tcPr>
            <w:tcW w:w="516" w:type="dxa"/>
          </w:tcPr>
          <w:p w:rsidR="006D42B5" w:rsidRPr="00903E4A" w:rsidRDefault="006D42B5" w:rsidP="003D2944">
            <w:pPr>
              <w:pStyle w:val="af4"/>
              <w:spacing w:before="91"/>
              <w:ind w:left="0"/>
            </w:pPr>
            <w:r w:rsidRPr="00903E4A">
              <w:lastRenderedPageBreak/>
              <w:t>17</w:t>
            </w:r>
          </w:p>
        </w:tc>
        <w:tc>
          <w:tcPr>
            <w:tcW w:w="5433" w:type="dxa"/>
          </w:tcPr>
          <w:p w:rsidR="006D42B5" w:rsidRPr="007F330C" w:rsidRDefault="006D42B5" w:rsidP="003D2944">
            <w:pPr>
              <w:pStyle w:val="tableparagraph0"/>
              <w:shd w:val="clear" w:color="auto" w:fill="FFFFFF"/>
              <w:tabs>
                <w:tab w:val="left" w:pos="338"/>
              </w:tabs>
              <w:spacing w:after="0"/>
              <w:rPr>
                <w:color w:val="181818"/>
                <w:sz w:val="20"/>
                <w:szCs w:val="20"/>
              </w:rPr>
            </w:pPr>
            <w:r w:rsidRPr="007F330C">
              <w:rPr>
                <w:color w:val="181818"/>
                <w:sz w:val="20"/>
                <w:szCs w:val="20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6D42B5" w:rsidRPr="0038448E" w:rsidRDefault="006D42B5" w:rsidP="003D2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6D42B5" w:rsidRDefault="006D42B5" w:rsidP="003D2944">
            <w:pPr>
              <w:pStyle w:val="af4"/>
              <w:spacing w:before="91"/>
              <w:ind w:left="0"/>
            </w:pPr>
          </w:p>
        </w:tc>
        <w:tc>
          <w:tcPr>
            <w:tcW w:w="2268" w:type="dxa"/>
          </w:tcPr>
          <w:p w:rsidR="006D42B5" w:rsidRPr="00903E4A" w:rsidRDefault="006D42B5" w:rsidP="003D2944">
            <w:pPr>
              <w:pStyle w:val="af4"/>
              <w:spacing w:before="91"/>
              <w:ind w:left="0"/>
            </w:pPr>
            <w:r>
              <w:t>Контрольная работа</w:t>
            </w:r>
          </w:p>
        </w:tc>
        <w:tc>
          <w:tcPr>
            <w:tcW w:w="1737" w:type="dxa"/>
          </w:tcPr>
          <w:p w:rsidR="006D42B5" w:rsidRPr="00903E4A" w:rsidRDefault="006D42B5" w:rsidP="003D2944">
            <w:pPr>
              <w:pStyle w:val="af4"/>
              <w:spacing w:before="91"/>
              <w:ind w:left="0"/>
            </w:pPr>
          </w:p>
        </w:tc>
        <w:tc>
          <w:tcPr>
            <w:tcW w:w="1327" w:type="dxa"/>
          </w:tcPr>
          <w:p w:rsidR="006D42B5" w:rsidRPr="00903E4A" w:rsidRDefault="006D42B5" w:rsidP="003D2944">
            <w:pPr>
              <w:pStyle w:val="af4"/>
              <w:spacing w:before="91"/>
              <w:ind w:left="0"/>
            </w:pPr>
          </w:p>
        </w:tc>
      </w:tr>
    </w:tbl>
    <w:p w:rsidR="003F2828" w:rsidRPr="005B1A63" w:rsidRDefault="003F2828" w:rsidP="005B1A63">
      <w:pPr>
        <w:pStyle w:val="af4"/>
        <w:spacing w:before="91"/>
        <w:ind w:left="0"/>
      </w:pPr>
    </w:p>
    <w:sectPr w:rsidR="003F2828" w:rsidRPr="005B1A63" w:rsidSect="005B1A63">
      <w:pgSz w:w="16840" w:h="11910" w:orient="landscape"/>
      <w:pgMar w:top="1100" w:right="66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789" w:rsidRDefault="008A4789" w:rsidP="003275AD">
      <w:pPr>
        <w:spacing w:after="0" w:line="240" w:lineRule="auto"/>
      </w:pPr>
      <w:r>
        <w:separator/>
      </w:r>
    </w:p>
  </w:endnote>
  <w:endnote w:type="continuationSeparator" w:id="0">
    <w:p w:rsidR="008A4789" w:rsidRDefault="008A4789" w:rsidP="00327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roman"/>
    <w:notTrueType/>
    <w:pitch w:val="default"/>
  </w:font>
  <w:font w:name="SchoolBookSanPin-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789" w:rsidRDefault="008A4789" w:rsidP="003275AD">
      <w:pPr>
        <w:spacing w:after="0" w:line="240" w:lineRule="auto"/>
      </w:pPr>
      <w:r>
        <w:separator/>
      </w:r>
    </w:p>
  </w:footnote>
  <w:footnote w:type="continuationSeparator" w:id="0">
    <w:p w:rsidR="008A4789" w:rsidRDefault="008A4789" w:rsidP="00327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508C"/>
    <w:multiLevelType w:val="hybridMultilevel"/>
    <w:tmpl w:val="9E5CBB14"/>
    <w:lvl w:ilvl="0" w:tplc="61903FEA">
      <w:start w:val="1"/>
      <w:numFmt w:val="decimal"/>
      <w:lvlText w:val="%1."/>
      <w:lvlJc w:val="left"/>
      <w:pPr>
        <w:ind w:left="2081" w:hanging="24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9B60C34">
      <w:numFmt w:val="bullet"/>
      <w:lvlText w:val="•"/>
      <w:lvlJc w:val="left"/>
      <w:pPr>
        <w:ind w:left="2912" w:hanging="240"/>
      </w:pPr>
      <w:rPr>
        <w:rFonts w:hint="default"/>
        <w:lang w:val="ru-RU" w:eastAsia="en-US" w:bidi="ar-SA"/>
      </w:rPr>
    </w:lvl>
    <w:lvl w:ilvl="2" w:tplc="86EA30F4">
      <w:numFmt w:val="bullet"/>
      <w:lvlText w:val="•"/>
      <w:lvlJc w:val="left"/>
      <w:pPr>
        <w:ind w:left="3744" w:hanging="240"/>
      </w:pPr>
      <w:rPr>
        <w:rFonts w:hint="default"/>
        <w:lang w:val="ru-RU" w:eastAsia="en-US" w:bidi="ar-SA"/>
      </w:rPr>
    </w:lvl>
    <w:lvl w:ilvl="3" w:tplc="894465E6">
      <w:numFmt w:val="bullet"/>
      <w:lvlText w:val="•"/>
      <w:lvlJc w:val="left"/>
      <w:pPr>
        <w:ind w:left="4576" w:hanging="240"/>
      </w:pPr>
      <w:rPr>
        <w:rFonts w:hint="default"/>
        <w:lang w:val="ru-RU" w:eastAsia="en-US" w:bidi="ar-SA"/>
      </w:rPr>
    </w:lvl>
    <w:lvl w:ilvl="4" w:tplc="A132A38E">
      <w:numFmt w:val="bullet"/>
      <w:lvlText w:val="•"/>
      <w:lvlJc w:val="left"/>
      <w:pPr>
        <w:ind w:left="5408" w:hanging="240"/>
      </w:pPr>
      <w:rPr>
        <w:rFonts w:hint="default"/>
        <w:lang w:val="ru-RU" w:eastAsia="en-US" w:bidi="ar-SA"/>
      </w:rPr>
    </w:lvl>
    <w:lvl w:ilvl="5" w:tplc="ED6E349C">
      <w:numFmt w:val="bullet"/>
      <w:lvlText w:val="•"/>
      <w:lvlJc w:val="left"/>
      <w:pPr>
        <w:ind w:left="6240" w:hanging="240"/>
      </w:pPr>
      <w:rPr>
        <w:rFonts w:hint="default"/>
        <w:lang w:val="ru-RU" w:eastAsia="en-US" w:bidi="ar-SA"/>
      </w:rPr>
    </w:lvl>
    <w:lvl w:ilvl="6" w:tplc="CDF81FBE">
      <w:numFmt w:val="bullet"/>
      <w:lvlText w:val="•"/>
      <w:lvlJc w:val="left"/>
      <w:pPr>
        <w:ind w:left="7072" w:hanging="240"/>
      </w:pPr>
      <w:rPr>
        <w:rFonts w:hint="default"/>
        <w:lang w:val="ru-RU" w:eastAsia="en-US" w:bidi="ar-SA"/>
      </w:rPr>
    </w:lvl>
    <w:lvl w:ilvl="7" w:tplc="10F2618C">
      <w:numFmt w:val="bullet"/>
      <w:lvlText w:val="•"/>
      <w:lvlJc w:val="left"/>
      <w:pPr>
        <w:ind w:left="7904" w:hanging="240"/>
      </w:pPr>
      <w:rPr>
        <w:rFonts w:hint="default"/>
        <w:lang w:val="ru-RU" w:eastAsia="en-US" w:bidi="ar-SA"/>
      </w:rPr>
    </w:lvl>
    <w:lvl w:ilvl="8" w:tplc="D04CA2C0">
      <w:numFmt w:val="bullet"/>
      <w:lvlText w:val="•"/>
      <w:lvlJc w:val="left"/>
      <w:pPr>
        <w:ind w:left="8736" w:hanging="240"/>
      </w:pPr>
      <w:rPr>
        <w:rFonts w:hint="default"/>
        <w:lang w:val="ru-RU" w:eastAsia="en-US" w:bidi="ar-SA"/>
      </w:rPr>
    </w:lvl>
  </w:abstractNum>
  <w:abstractNum w:abstractNumId="1">
    <w:nsid w:val="07AF7522"/>
    <w:multiLevelType w:val="hybridMultilevel"/>
    <w:tmpl w:val="C6CAC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95CA9"/>
    <w:multiLevelType w:val="hybridMultilevel"/>
    <w:tmpl w:val="33E6497C"/>
    <w:lvl w:ilvl="0" w:tplc="9DE4ABF0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8F4CF9B8">
      <w:numFmt w:val="bullet"/>
      <w:lvlText w:val="•"/>
      <w:lvlJc w:val="left"/>
      <w:pPr>
        <w:ind w:left="1201" w:hanging="348"/>
      </w:pPr>
      <w:rPr>
        <w:rFonts w:hint="default"/>
        <w:lang w:val="ru-RU" w:eastAsia="en-US" w:bidi="ar-SA"/>
      </w:rPr>
    </w:lvl>
    <w:lvl w:ilvl="2" w:tplc="97FE5CCA">
      <w:numFmt w:val="bullet"/>
      <w:lvlText w:val="•"/>
      <w:lvlJc w:val="left"/>
      <w:pPr>
        <w:ind w:left="1582" w:hanging="348"/>
      </w:pPr>
      <w:rPr>
        <w:rFonts w:hint="default"/>
        <w:lang w:val="ru-RU" w:eastAsia="en-US" w:bidi="ar-SA"/>
      </w:rPr>
    </w:lvl>
    <w:lvl w:ilvl="3" w:tplc="3A52E2D2">
      <w:numFmt w:val="bullet"/>
      <w:lvlText w:val="•"/>
      <w:lvlJc w:val="left"/>
      <w:pPr>
        <w:ind w:left="1964" w:hanging="348"/>
      </w:pPr>
      <w:rPr>
        <w:rFonts w:hint="default"/>
        <w:lang w:val="ru-RU" w:eastAsia="en-US" w:bidi="ar-SA"/>
      </w:rPr>
    </w:lvl>
    <w:lvl w:ilvl="4" w:tplc="239A125A">
      <w:numFmt w:val="bullet"/>
      <w:lvlText w:val="•"/>
      <w:lvlJc w:val="left"/>
      <w:pPr>
        <w:ind w:left="2345" w:hanging="348"/>
      </w:pPr>
      <w:rPr>
        <w:rFonts w:hint="default"/>
        <w:lang w:val="ru-RU" w:eastAsia="en-US" w:bidi="ar-SA"/>
      </w:rPr>
    </w:lvl>
    <w:lvl w:ilvl="5" w:tplc="44B8982C">
      <w:numFmt w:val="bullet"/>
      <w:lvlText w:val="•"/>
      <w:lvlJc w:val="left"/>
      <w:pPr>
        <w:ind w:left="2727" w:hanging="348"/>
      </w:pPr>
      <w:rPr>
        <w:rFonts w:hint="default"/>
        <w:lang w:val="ru-RU" w:eastAsia="en-US" w:bidi="ar-SA"/>
      </w:rPr>
    </w:lvl>
    <w:lvl w:ilvl="6" w:tplc="768E9462">
      <w:numFmt w:val="bullet"/>
      <w:lvlText w:val="•"/>
      <w:lvlJc w:val="left"/>
      <w:pPr>
        <w:ind w:left="3108" w:hanging="348"/>
      </w:pPr>
      <w:rPr>
        <w:rFonts w:hint="default"/>
        <w:lang w:val="ru-RU" w:eastAsia="en-US" w:bidi="ar-SA"/>
      </w:rPr>
    </w:lvl>
    <w:lvl w:ilvl="7" w:tplc="0C322B0E">
      <w:numFmt w:val="bullet"/>
      <w:lvlText w:val="•"/>
      <w:lvlJc w:val="left"/>
      <w:pPr>
        <w:ind w:left="3489" w:hanging="348"/>
      </w:pPr>
      <w:rPr>
        <w:rFonts w:hint="default"/>
        <w:lang w:val="ru-RU" w:eastAsia="en-US" w:bidi="ar-SA"/>
      </w:rPr>
    </w:lvl>
    <w:lvl w:ilvl="8" w:tplc="157C95A4">
      <w:numFmt w:val="bullet"/>
      <w:lvlText w:val="•"/>
      <w:lvlJc w:val="left"/>
      <w:pPr>
        <w:ind w:left="3871" w:hanging="348"/>
      </w:pPr>
      <w:rPr>
        <w:rFonts w:hint="default"/>
        <w:lang w:val="ru-RU" w:eastAsia="en-US" w:bidi="ar-SA"/>
      </w:rPr>
    </w:lvl>
  </w:abstractNum>
  <w:abstractNum w:abstractNumId="3">
    <w:nsid w:val="0E0C270F"/>
    <w:multiLevelType w:val="hybridMultilevel"/>
    <w:tmpl w:val="26C4BAD6"/>
    <w:lvl w:ilvl="0" w:tplc="19A0754A">
      <w:numFmt w:val="bullet"/>
      <w:lvlText w:val=""/>
      <w:lvlJc w:val="left"/>
      <w:pPr>
        <w:ind w:left="107" w:hanging="53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FE604E4A">
      <w:numFmt w:val="bullet"/>
      <w:lvlText w:val="•"/>
      <w:lvlJc w:val="left"/>
      <w:pPr>
        <w:ind w:left="553" w:hanging="538"/>
      </w:pPr>
      <w:rPr>
        <w:rFonts w:hint="default"/>
        <w:lang w:val="ru-RU" w:eastAsia="en-US" w:bidi="ar-SA"/>
      </w:rPr>
    </w:lvl>
    <w:lvl w:ilvl="2" w:tplc="FCA4D190">
      <w:numFmt w:val="bullet"/>
      <w:lvlText w:val="•"/>
      <w:lvlJc w:val="left"/>
      <w:pPr>
        <w:ind w:left="1006" w:hanging="538"/>
      </w:pPr>
      <w:rPr>
        <w:rFonts w:hint="default"/>
        <w:lang w:val="ru-RU" w:eastAsia="en-US" w:bidi="ar-SA"/>
      </w:rPr>
    </w:lvl>
    <w:lvl w:ilvl="3" w:tplc="41CA4036">
      <w:numFmt w:val="bullet"/>
      <w:lvlText w:val="•"/>
      <w:lvlJc w:val="left"/>
      <w:pPr>
        <w:ind w:left="1460" w:hanging="538"/>
      </w:pPr>
      <w:rPr>
        <w:rFonts w:hint="default"/>
        <w:lang w:val="ru-RU" w:eastAsia="en-US" w:bidi="ar-SA"/>
      </w:rPr>
    </w:lvl>
    <w:lvl w:ilvl="4" w:tplc="D200CE02">
      <w:numFmt w:val="bullet"/>
      <w:lvlText w:val="•"/>
      <w:lvlJc w:val="left"/>
      <w:pPr>
        <w:ind w:left="1913" w:hanging="538"/>
      </w:pPr>
      <w:rPr>
        <w:rFonts w:hint="default"/>
        <w:lang w:val="ru-RU" w:eastAsia="en-US" w:bidi="ar-SA"/>
      </w:rPr>
    </w:lvl>
    <w:lvl w:ilvl="5" w:tplc="C5165A3A">
      <w:numFmt w:val="bullet"/>
      <w:lvlText w:val="•"/>
      <w:lvlJc w:val="left"/>
      <w:pPr>
        <w:ind w:left="2367" w:hanging="538"/>
      </w:pPr>
      <w:rPr>
        <w:rFonts w:hint="default"/>
        <w:lang w:val="ru-RU" w:eastAsia="en-US" w:bidi="ar-SA"/>
      </w:rPr>
    </w:lvl>
    <w:lvl w:ilvl="6" w:tplc="B784BBA0">
      <w:numFmt w:val="bullet"/>
      <w:lvlText w:val="•"/>
      <w:lvlJc w:val="left"/>
      <w:pPr>
        <w:ind w:left="2820" w:hanging="538"/>
      </w:pPr>
      <w:rPr>
        <w:rFonts w:hint="default"/>
        <w:lang w:val="ru-RU" w:eastAsia="en-US" w:bidi="ar-SA"/>
      </w:rPr>
    </w:lvl>
    <w:lvl w:ilvl="7" w:tplc="99EC9D90">
      <w:numFmt w:val="bullet"/>
      <w:lvlText w:val="•"/>
      <w:lvlJc w:val="left"/>
      <w:pPr>
        <w:ind w:left="3273" w:hanging="538"/>
      </w:pPr>
      <w:rPr>
        <w:rFonts w:hint="default"/>
        <w:lang w:val="ru-RU" w:eastAsia="en-US" w:bidi="ar-SA"/>
      </w:rPr>
    </w:lvl>
    <w:lvl w:ilvl="8" w:tplc="31D07CC6">
      <w:numFmt w:val="bullet"/>
      <w:lvlText w:val="•"/>
      <w:lvlJc w:val="left"/>
      <w:pPr>
        <w:ind w:left="3727" w:hanging="538"/>
      </w:pPr>
      <w:rPr>
        <w:rFonts w:hint="default"/>
        <w:lang w:val="ru-RU" w:eastAsia="en-US" w:bidi="ar-SA"/>
      </w:rPr>
    </w:lvl>
  </w:abstractNum>
  <w:abstractNum w:abstractNumId="4">
    <w:nsid w:val="13F37E87"/>
    <w:multiLevelType w:val="hybridMultilevel"/>
    <w:tmpl w:val="ACC47730"/>
    <w:lvl w:ilvl="0" w:tplc="0D76EAE2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65A8461E">
      <w:numFmt w:val="bullet"/>
      <w:lvlText w:val="•"/>
      <w:lvlJc w:val="left"/>
      <w:pPr>
        <w:ind w:left="1229" w:hanging="348"/>
      </w:pPr>
      <w:rPr>
        <w:rFonts w:hint="default"/>
        <w:lang w:val="ru-RU" w:eastAsia="en-US" w:bidi="ar-SA"/>
      </w:rPr>
    </w:lvl>
    <w:lvl w:ilvl="2" w:tplc="6F06BAD0">
      <w:numFmt w:val="bullet"/>
      <w:lvlText w:val="•"/>
      <w:lvlJc w:val="left"/>
      <w:pPr>
        <w:ind w:left="1639" w:hanging="348"/>
      </w:pPr>
      <w:rPr>
        <w:rFonts w:hint="default"/>
        <w:lang w:val="ru-RU" w:eastAsia="en-US" w:bidi="ar-SA"/>
      </w:rPr>
    </w:lvl>
    <w:lvl w:ilvl="3" w:tplc="370AF7A6">
      <w:numFmt w:val="bullet"/>
      <w:lvlText w:val="•"/>
      <w:lvlJc w:val="left"/>
      <w:pPr>
        <w:ind w:left="2049" w:hanging="348"/>
      </w:pPr>
      <w:rPr>
        <w:rFonts w:hint="default"/>
        <w:lang w:val="ru-RU" w:eastAsia="en-US" w:bidi="ar-SA"/>
      </w:rPr>
    </w:lvl>
    <w:lvl w:ilvl="4" w:tplc="3D7E7FEC">
      <w:numFmt w:val="bullet"/>
      <w:lvlText w:val="•"/>
      <w:lvlJc w:val="left"/>
      <w:pPr>
        <w:ind w:left="2458" w:hanging="348"/>
      </w:pPr>
      <w:rPr>
        <w:rFonts w:hint="default"/>
        <w:lang w:val="ru-RU" w:eastAsia="en-US" w:bidi="ar-SA"/>
      </w:rPr>
    </w:lvl>
    <w:lvl w:ilvl="5" w:tplc="10F86DCC">
      <w:numFmt w:val="bullet"/>
      <w:lvlText w:val="•"/>
      <w:lvlJc w:val="left"/>
      <w:pPr>
        <w:ind w:left="2868" w:hanging="348"/>
      </w:pPr>
      <w:rPr>
        <w:rFonts w:hint="default"/>
        <w:lang w:val="ru-RU" w:eastAsia="en-US" w:bidi="ar-SA"/>
      </w:rPr>
    </w:lvl>
    <w:lvl w:ilvl="6" w:tplc="B14E86E6">
      <w:numFmt w:val="bullet"/>
      <w:lvlText w:val="•"/>
      <w:lvlJc w:val="left"/>
      <w:pPr>
        <w:ind w:left="3278" w:hanging="348"/>
      </w:pPr>
      <w:rPr>
        <w:rFonts w:hint="default"/>
        <w:lang w:val="ru-RU" w:eastAsia="en-US" w:bidi="ar-SA"/>
      </w:rPr>
    </w:lvl>
    <w:lvl w:ilvl="7" w:tplc="B832EA18">
      <w:numFmt w:val="bullet"/>
      <w:lvlText w:val="•"/>
      <w:lvlJc w:val="left"/>
      <w:pPr>
        <w:ind w:left="3687" w:hanging="348"/>
      </w:pPr>
      <w:rPr>
        <w:rFonts w:hint="default"/>
        <w:lang w:val="ru-RU" w:eastAsia="en-US" w:bidi="ar-SA"/>
      </w:rPr>
    </w:lvl>
    <w:lvl w:ilvl="8" w:tplc="2DD81906">
      <w:numFmt w:val="bullet"/>
      <w:lvlText w:val="•"/>
      <w:lvlJc w:val="left"/>
      <w:pPr>
        <w:ind w:left="4097" w:hanging="348"/>
      </w:pPr>
      <w:rPr>
        <w:rFonts w:hint="default"/>
        <w:lang w:val="ru-RU" w:eastAsia="en-US" w:bidi="ar-SA"/>
      </w:rPr>
    </w:lvl>
  </w:abstractNum>
  <w:abstractNum w:abstractNumId="5">
    <w:nsid w:val="15BA3170"/>
    <w:multiLevelType w:val="hybridMultilevel"/>
    <w:tmpl w:val="1C60F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C1313"/>
    <w:multiLevelType w:val="hybridMultilevel"/>
    <w:tmpl w:val="E702B532"/>
    <w:lvl w:ilvl="0" w:tplc="E878F0EE">
      <w:numFmt w:val="bullet"/>
      <w:lvlText w:val=""/>
      <w:lvlJc w:val="left"/>
      <w:pPr>
        <w:ind w:left="107" w:hanging="53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7C3EC072">
      <w:numFmt w:val="bullet"/>
      <w:lvlText w:val="•"/>
      <w:lvlJc w:val="left"/>
      <w:pPr>
        <w:ind w:left="553" w:hanging="538"/>
      </w:pPr>
      <w:rPr>
        <w:rFonts w:hint="default"/>
        <w:lang w:val="ru-RU" w:eastAsia="en-US" w:bidi="ar-SA"/>
      </w:rPr>
    </w:lvl>
    <w:lvl w:ilvl="2" w:tplc="82B86EAE">
      <w:numFmt w:val="bullet"/>
      <w:lvlText w:val="•"/>
      <w:lvlJc w:val="left"/>
      <w:pPr>
        <w:ind w:left="1006" w:hanging="538"/>
      </w:pPr>
      <w:rPr>
        <w:rFonts w:hint="default"/>
        <w:lang w:val="ru-RU" w:eastAsia="en-US" w:bidi="ar-SA"/>
      </w:rPr>
    </w:lvl>
    <w:lvl w:ilvl="3" w:tplc="6BA2A042">
      <w:numFmt w:val="bullet"/>
      <w:lvlText w:val="•"/>
      <w:lvlJc w:val="left"/>
      <w:pPr>
        <w:ind w:left="1460" w:hanging="538"/>
      </w:pPr>
      <w:rPr>
        <w:rFonts w:hint="default"/>
        <w:lang w:val="ru-RU" w:eastAsia="en-US" w:bidi="ar-SA"/>
      </w:rPr>
    </w:lvl>
    <w:lvl w:ilvl="4" w:tplc="7D92DD88">
      <w:numFmt w:val="bullet"/>
      <w:lvlText w:val="•"/>
      <w:lvlJc w:val="left"/>
      <w:pPr>
        <w:ind w:left="1913" w:hanging="538"/>
      </w:pPr>
      <w:rPr>
        <w:rFonts w:hint="default"/>
        <w:lang w:val="ru-RU" w:eastAsia="en-US" w:bidi="ar-SA"/>
      </w:rPr>
    </w:lvl>
    <w:lvl w:ilvl="5" w:tplc="67C8FB50">
      <w:numFmt w:val="bullet"/>
      <w:lvlText w:val="•"/>
      <w:lvlJc w:val="left"/>
      <w:pPr>
        <w:ind w:left="2367" w:hanging="538"/>
      </w:pPr>
      <w:rPr>
        <w:rFonts w:hint="default"/>
        <w:lang w:val="ru-RU" w:eastAsia="en-US" w:bidi="ar-SA"/>
      </w:rPr>
    </w:lvl>
    <w:lvl w:ilvl="6" w:tplc="E3606C3C">
      <w:numFmt w:val="bullet"/>
      <w:lvlText w:val="•"/>
      <w:lvlJc w:val="left"/>
      <w:pPr>
        <w:ind w:left="2820" w:hanging="538"/>
      </w:pPr>
      <w:rPr>
        <w:rFonts w:hint="default"/>
        <w:lang w:val="ru-RU" w:eastAsia="en-US" w:bidi="ar-SA"/>
      </w:rPr>
    </w:lvl>
    <w:lvl w:ilvl="7" w:tplc="B6F8DCFC">
      <w:numFmt w:val="bullet"/>
      <w:lvlText w:val="•"/>
      <w:lvlJc w:val="left"/>
      <w:pPr>
        <w:ind w:left="3273" w:hanging="538"/>
      </w:pPr>
      <w:rPr>
        <w:rFonts w:hint="default"/>
        <w:lang w:val="ru-RU" w:eastAsia="en-US" w:bidi="ar-SA"/>
      </w:rPr>
    </w:lvl>
    <w:lvl w:ilvl="8" w:tplc="3A1E072C">
      <w:numFmt w:val="bullet"/>
      <w:lvlText w:val="•"/>
      <w:lvlJc w:val="left"/>
      <w:pPr>
        <w:ind w:left="3727" w:hanging="538"/>
      </w:pPr>
      <w:rPr>
        <w:rFonts w:hint="default"/>
        <w:lang w:val="ru-RU" w:eastAsia="en-US" w:bidi="ar-SA"/>
      </w:rPr>
    </w:lvl>
  </w:abstractNum>
  <w:abstractNum w:abstractNumId="7">
    <w:nsid w:val="1EC80728"/>
    <w:multiLevelType w:val="hybridMultilevel"/>
    <w:tmpl w:val="76225C5A"/>
    <w:lvl w:ilvl="0" w:tplc="41CCBB5E">
      <w:start w:val="1"/>
      <w:numFmt w:val="decimal"/>
      <w:lvlText w:val="%1"/>
      <w:lvlJc w:val="left"/>
      <w:pPr>
        <w:ind w:left="399" w:hanging="151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BEDCA728">
      <w:numFmt w:val="bullet"/>
      <w:lvlText w:val="•"/>
      <w:lvlJc w:val="left"/>
      <w:pPr>
        <w:ind w:left="1885" w:hanging="151"/>
      </w:pPr>
      <w:rPr>
        <w:rFonts w:hint="default"/>
        <w:lang w:val="ru-RU" w:eastAsia="en-US" w:bidi="ar-SA"/>
      </w:rPr>
    </w:lvl>
    <w:lvl w:ilvl="2" w:tplc="384C1818">
      <w:numFmt w:val="bullet"/>
      <w:lvlText w:val="•"/>
      <w:lvlJc w:val="left"/>
      <w:pPr>
        <w:ind w:left="3371" w:hanging="151"/>
      </w:pPr>
      <w:rPr>
        <w:rFonts w:hint="default"/>
        <w:lang w:val="ru-RU" w:eastAsia="en-US" w:bidi="ar-SA"/>
      </w:rPr>
    </w:lvl>
    <w:lvl w:ilvl="3" w:tplc="A7B2C22E">
      <w:numFmt w:val="bullet"/>
      <w:lvlText w:val="•"/>
      <w:lvlJc w:val="left"/>
      <w:pPr>
        <w:ind w:left="4857" w:hanging="151"/>
      </w:pPr>
      <w:rPr>
        <w:rFonts w:hint="default"/>
        <w:lang w:val="ru-RU" w:eastAsia="en-US" w:bidi="ar-SA"/>
      </w:rPr>
    </w:lvl>
    <w:lvl w:ilvl="4" w:tplc="F0848BD2">
      <w:numFmt w:val="bullet"/>
      <w:lvlText w:val="•"/>
      <w:lvlJc w:val="left"/>
      <w:pPr>
        <w:ind w:left="6343" w:hanging="151"/>
      </w:pPr>
      <w:rPr>
        <w:rFonts w:hint="default"/>
        <w:lang w:val="ru-RU" w:eastAsia="en-US" w:bidi="ar-SA"/>
      </w:rPr>
    </w:lvl>
    <w:lvl w:ilvl="5" w:tplc="8EDACF88">
      <w:numFmt w:val="bullet"/>
      <w:lvlText w:val="•"/>
      <w:lvlJc w:val="left"/>
      <w:pPr>
        <w:ind w:left="7829" w:hanging="151"/>
      </w:pPr>
      <w:rPr>
        <w:rFonts w:hint="default"/>
        <w:lang w:val="ru-RU" w:eastAsia="en-US" w:bidi="ar-SA"/>
      </w:rPr>
    </w:lvl>
    <w:lvl w:ilvl="6" w:tplc="0AACBD86">
      <w:numFmt w:val="bullet"/>
      <w:lvlText w:val="•"/>
      <w:lvlJc w:val="left"/>
      <w:pPr>
        <w:ind w:left="9315" w:hanging="151"/>
      </w:pPr>
      <w:rPr>
        <w:rFonts w:hint="default"/>
        <w:lang w:val="ru-RU" w:eastAsia="en-US" w:bidi="ar-SA"/>
      </w:rPr>
    </w:lvl>
    <w:lvl w:ilvl="7" w:tplc="45A8D088">
      <w:numFmt w:val="bullet"/>
      <w:lvlText w:val="•"/>
      <w:lvlJc w:val="left"/>
      <w:pPr>
        <w:ind w:left="10800" w:hanging="151"/>
      </w:pPr>
      <w:rPr>
        <w:rFonts w:hint="default"/>
        <w:lang w:val="ru-RU" w:eastAsia="en-US" w:bidi="ar-SA"/>
      </w:rPr>
    </w:lvl>
    <w:lvl w:ilvl="8" w:tplc="A280BB36">
      <w:numFmt w:val="bullet"/>
      <w:lvlText w:val="•"/>
      <w:lvlJc w:val="left"/>
      <w:pPr>
        <w:ind w:left="12286" w:hanging="151"/>
      </w:pPr>
      <w:rPr>
        <w:rFonts w:hint="default"/>
        <w:lang w:val="ru-RU" w:eastAsia="en-US" w:bidi="ar-SA"/>
      </w:rPr>
    </w:lvl>
  </w:abstractNum>
  <w:abstractNum w:abstractNumId="8">
    <w:nsid w:val="216E2088"/>
    <w:multiLevelType w:val="hybridMultilevel"/>
    <w:tmpl w:val="88362046"/>
    <w:lvl w:ilvl="0" w:tplc="95C2D4D0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C0D08F08">
      <w:numFmt w:val="bullet"/>
      <w:lvlText w:val="•"/>
      <w:lvlJc w:val="left"/>
      <w:pPr>
        <w:ind w:left="1201" w:hanging="348"/>
      </w:pPr>
      <w:rPr>
        <w:rFonts w:hint="default"/>
        <w:lang w:val="ru-RU" w:eastAsia="en-US" w:bidi="ar-SA"/>
      </w:rPr>
    </w:lvl>
    <w:lvl w:ilvl="2" w:tplc="A60CB916">
      <w:numFmt w:val="bullet"/>
      <w:lvlText w:val="•"/>
      <w:lvlJc w:val="left"/>
      <w:pPr>
        <w:ind w:left="1582" w:hanging="348"/>
      </w:pPr>
      <w:rPr>
        <w:rFonts w:hint="default"/>
        <w:lang w:val="ru-RU" w:eastAsia="en-US" w:bidi="ar-SA"/>
      </w:rPr>
    </w:lvl>
    <w:lvl w:ilvl="3" w:tplc="F0C084F4">
      <w:numFmt w:val="bullet"/>
      <w:lvlText w:val="•"/>
      <w:lvlJc w:val="left"/>
      <w:pPr>
        <w:ind w:left="1964" w:hanging="348"/>
      </w:pPr>
      <w:rPr>
        <w:rFonts w:hint="default"/>
        <w:lang w:val="ru-RU" w:eastAsia="en-US" w:bidi="ar-SA"/>
      </w:rPr>
    </w:lvl>
    <w:lvl w:ilvl="4" w:tplc="1BA2789E">
      <w:numFmt w:val="bullet"/>
      <w:lvlText w:val="•"/>
      <w:lvlJc w:val="left"/>
      <w:pPr>
        <w:ind w:left="2345" w:hanging="348"/>
      </w:pPr>
      <w:rPr>
        <w:rFonts w:hint="default"/>
        <w:lang w:val="ru-RU" w:eastAsia="en-US" w:bidi="ar-SA"/>
      </w:rPr>
    </w:lvl>
    <w:lvl w:ilvl="5" w:tplc="B9F460D4">
      <w:numFmt w:val="bullet"/>
      <w:lvlText w:val="•"/>
      <w:lvlJc w:val="left"/>
      <w:pPr>
        <w:ind w:left="2727" w:hanging="348"/>
      </w:pPr>
      <w:rPr>
        <w:rFonts w:hint="default"/>
        <w:lang w:val="ru-RU" w:eastAsia="en-US" w:bidi="ar-SA"/>
      </w:rPr>
    </w:lvl>
    <w:lvl w:ilvl="6" w:tplc="001EDB84">
      <w:numFmt w:val="bullet"/>
      <w:lvlText w:val="•"/>
      <w:lvlJc w:val="left"/>
      <w:pPr>
        <w:ind w:left="3108" w:hanging="348"/>
      </w:pPr>
      <w:rPr>
        <w:rFonts w:hint="default"/>
        <w:lang w:val="ru-RU" w:eastAsia="en-US" w:bidi="ar-SA"/>
      </w:rPr>
    </w:lvl>
    <w:lvl w:ilvl="7" w:tplc="D4984BDC">
      <w:numFmt w:val="bullet"/>
      <w:lvlText w:val="•"/>
      <w:lvlJc w:val="left"/>
      <w:pPr>
        <w:ind w:left="3489" w:hanging="348"/>
      </w:pPr>
      <w:rPr>
        <w:rFonts w:hint="default"/>
        <w:lang w:val="ru-RU" w:eastAsia="en-US" w:bidi="ar-SA"/>
      </w:rPr>
    </w:lvl>
    <w:lvl w:ilvl="8" w:tplc="841245F8">
      <w:numFmt w:val="bullet"/>
      <w:lvlText w:val="•"/>
      <w:lvlJc w:val="left"/>
      <w:pPr>
        <w:ind w:left="3871" w:hanging="348"/>
      </w:pPr>
      <w:rPr>
        <w:rFonts w:hint="default"/>
        <w:lang w:val="ru-RU" w:eastAsia="en-US" w:bidi="ar-SA"/>
      </w:rPr>
    </w:lvl>
  </w:abstractNum>
  <w:abstractNum w:abstractNumId="9">
    <w:nsid w:val="23314F3F"/>
    <w:multiLevelType w:val="hybridMultilevel"/>
    <w:tmpl w:val="D17C1A40"/>
    <w:lvl w:ilvl="0" w:tplc="86A0260E">
      <w:numFmt w:val="bullet"/>
      <w:lvlText w:val=""/>
      <w:lvlJc w:val="left"/>
      <w:pPr>
        <w:ind w:left="107" w:hanging="53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4C8039F4">
      <w:numFmt w:val="bullet"/>
      <w:lvlText w:val="•"/>
      <w:lvlJc w:val="left"/>
      <w:pPr>
        <w:ind w:left="553" w:hanging="538"/>
      </w:pPr>
      <w:rPr>
        <w:rFonts w:hint="default"/>
        <w:lang w:val="ru-RU" w:eastAsia="en-US" w:bidi="ar-SA"/>
      </w:rPr>
    </w:lvl>
    <w:lvl w:ilvl="2" w:tplc="944A731A">
      <w:numFmt w:val="bullet"/>
      <w:lvlText w:val="•"/>
      <w:lvlJc w:val="left"/>
      <w:pPr>
        <w:ind w:left="1006" w:hanging="538"/>
      </w:pPr>
      <w:rPr>
        <w:rFonts w:hint="default"/>
        <w:lang w:val="ru-RU" w:eastAsia="en-US" w:bidi="ar-SA"/>
      </w:rPr>
    </w:lvl>
    <w:lvl w:ilvl="3" w:tplc="188272D2">
      <w:numFmt w:val="bullet"/>
      <w:lvlText w:val="•"/>
      <w:lvlJc w:val="left"/>
      <w:pPr>
        <w:ind w:left="1460" w:hanging="538"/>
      </w:pPr>
      <w:rPr>
        <w:rFonts w:hint="default"/>
        <w:lang w:val="ru-RU" w:eastAsia="en-US" w:bidi="ar-SA"/>
      </w:rPr>
    </w:lvl>
    <w:lvl w:ilvl="4" w:tplc="6AD4C400">
      <w:numFmt w:val="bullet"/>
      <w:lvlText w:val="•"/>
      <w:lvlJc w:val="left"/>
      <w:pPr>
        <w:ind w:left="1913" w:hanging="538"/>
      </w:pPr>
      <w:rPr>
        <w:rFonts w:hint="default"/>
        <w:lang w:val="ru-RU" w:eastAsia="en-US" w:bidi="ar-SA"/>
      </w:rPr>
    </w:lvl>
    <w:lvl w:ilvl="5" w:tplc="C5700ABC">
      <w:numFmt w:val="bullet"/>
      <w:lvlText w:val="•"/>
      <w:lvlJc w:val="left"/>
      <w:pPr>
        <w:ind w:left="2367" w:hanging="538"/>
      </w:pPr>
      <w:rPr>
        <w:rFonts w:hint="default"/>
        <w:lang w:val="ru-RU" w:eastAsia="en-US" w:bidi="ar-SA"/>
      </w:rPr>
    </w:lvl>
    <w:lvl w:ilvl="6" w:tplc="4670B0FA">
      <w:numFmt w:val="bullet"/>
      <w:lvlText w:val="•"/>
      <w:lvlJc w:val="left"/>
      <w:pPr>
        <w:ind w:left="2820" w:hanging="538"/>
      </w:pPr>
      <w:rPr>
        <w:rFonts w:hint="default"/>
        <w:lang w:val="ru-RU" w:eastAsia="en-US" w:bidi="ar-SA"/>
      </w:rPr>
    </w:lvl>
    <w:lvl w:ilvl="7" w:tplc="18DAD990">
      <w:numFmt w:val="bullet"/>
      <w:lvlText w:val="•"/>
      <w:lvlJc w:val="left"/>
      <w:pPr>
        <w:ind w:left="3273" w:hanging="538"/>
      </w:pPr>
      <w:rPr>
        <w:rFonts w:hint="default"/>
        <w:lang w:val="ru-RU" w:eastAsia="en-US" w:bidi="ar-SA"/>
      </w:rPr>
    </w:lvl>
    <w:lvl w:ilvl="8" w:tplc="2BAE1BB6">
      <w:numFmt w:val="bullet"/>
      <w:lvlText w:val="•"/>
      <w:lvlJc w:val="left"/>
      <w:pPr>
        <w:ind w:left="3727" w:hanging="538"/>
      </w:pPr>
      <w:rPr>
        <w:rFonts w:hint="default"/>
        <w:lang w:val="ru-RU" w:eastAsia="en-US" w:bidi="ar-SA"/>
      </w:rPr>
    </w:lvl>
  </w:abstractNum>
  <w:abstractNum w:abstractNumId="10">
    <w:nsid w:val="28DB2510"/>
    <w:multiLevelType w:val="hybridMultilevel"/>
    <w:tmpl w:val="4232F0C2"/>
    <w:lvl w:ilvl="0" w:tplc="CF64B8F4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E97A885A">
      <w:numFmt w:val="bullet"/>
      <w:lvlText w:val="•"/>
      <w:lvlJc w:val="left"/>
      <w:pPr>
        <w:ind w:left="1201" w:hanging="348"/>
      </w:pPr>
      <w:rPr>
        <w:rFonts w:hint="default"/>
        <w:lang w:val="ru-RU" w:eastAsia="en-US" w:bidi="ar-SA"/>
      </w:rPr>
    </w:lvl>
    <w:lvl w:ilvl="2" w:tplc="6EE270DA">
      <w:numFmt w:val="bullet"/>
      <w:lvlText w:val="•"/>
      <w:lvlJc w:val="left"/>
      <w:pPr>
        <w:ind w:left="1582" w:hanging="348"/>
      </w:pPr>
      <w:rPr>
        <w:rFonts w:hint="default"/>
        <w:lang w:val="ru-RU" w:eastAsia="en-US" w:bidi="ar-SA"/>
      </w:rPr>
    </w:lvl>
    <w:lvl w:ilvl="3" w:tplc="C464D86C">
      <w:numFmt w:val="bullet"/>
      <w:lvlText w:val="•"/>
      <w:lvlJc w:val="left"/>
      <w:pPr>
        <w:ind w:left="1964" w:hanging="348"/>
      </w:pPr>
      <w:rPr>
        <w:rFonts w:hint="default"/>
        <w:lang w:val="ru-RU" w:eastAsia="en-US" w:bidi="ar-SA"/>
      </w:rPr>
    </w:lvl>
    <w:lvl w:ilvl="4" w:tplc="2D0ECA76">
      <w:numFmt w:val="bullet"/>
      <w:lvlText w:val="•"/>
      <w:lvlJc w:val="left"/>
      <w:pPr>
        <w:ind w:left="2345" w:hanging="348"/>
      </w:pPr>
      <w:rPr>
        <w:rFonts w:hint="default"/>
        <w:lang w:val="ru-RU" w:eastAsia="en-US" w:bidi="ar-SA"/>
      </w:rPr>
    </w:lvl>
    <w:lvl w:ilvl="5" w:tplc="BCCA28FC">
      <w:numFmt w:val="bullet"/>
      <w:lvlText w:val="•"/>
      <w:lvlJc w:val="left"/>
      <w:pPr>
        <w:ind w:left="2727" w:hanging="348"/>
      </w:pPr>
      <w:rPr>
        <w:rFonts w:hint="default"/>
        <w:lang w:val="ru-RU" w:eastAsia="en-US" w:bidi="ar-SA"/>
      </w:rPr>
    </w:lvl>
    <w:lvl w:ilvl="6" w:tplc="AC8ABE50">
      <w:numFmt w:val="bullet"/>
      <w:lvlText w:val="•"/>
      <w:lvlJc w:val="left"/>
      <w:pPr>
        <w:ind w:left="3108" w:hanging="348"/>
      </w:pPr>
      <w:rPr>
        <w:rFonts w:hint="default"/>
        <w:lang w:val="ru-RU" w:eastAsia="en-US" w:bidi="ar-SA"/>
      </w:rPr>
    </w:lvl>
    <w:lvl w:ilvl="7" w:tplc="A51CCC42">
      <w:numFmt w:val="bullet"/>
      <w:lvlText w:val="•"/>
      <w:lvlJc w:val="left"/>
      <w:pPr>
        <w:ind w:left="3489" w:hanging="348"/>
      </w:pPr>
      <w:rPr>
        <w:rFonts w:hint="default"/>
        <w:lang w:val="ru-RU" w:eastAsia="en-US" w:bidi="ar-SA"/>
      </w:rPr>
    </w:lvl>
    <w:lvl w:ilvl="8" w:tplc="9BA448F0">
      <w:numFmt w:val="bullet"/>
      <w:lvlText w:val="•"/>
      <w:lvlJc w:val="left"/>
      <w:pPr>
        <w:ind w:left="3871" w:hanging="348"/>
      </w:pPr>
      <w:rPr>
        <w:rFonts w:hint="default"/>
        <w:lang w:val="ru-RU" w:eastAsia="en-US" w:bidi="ar-SA"/>
      </w:rPr>
    </w:lvl>
  </w:abstractNum>
  <w:abstractNum w:abstractNumId="11">
    <w:nsid w:val="2A4256E4"/>
    <w:multiLevelType w:val="hybridMultilevel"/>
    <w:tmpl w:val="7D58347A"/>
    <w:lvl w:ilvl="0" w:tplc="9C0ACCF0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9E800AE8">
      <w:numFmt w:val="bullet"/>
      <w:lvlText w:val="•"/>
      <w:lvlJc w:val="left"/>
      <w:pPr>
        <w:ind w:left="1229" w:hanging="348"/>
      </w:pPr>
      <w:rPr>
        <w:rFonts w:hint="default"/>
        <w:lang w:val="ru-RU" w:eastAsia="en-US" w:bidi="ar-SA"/>
      </w:rPr>
    </w:lvl>
    <w:lvl w:ilvl="2" w:tplc="CB34046E">
      <w:numFmt w:val="bullet"/>
      <w:lvlText w:val="•"/>
      <w:lvlJc w:val="left"/>
      <w:pPr>
        <w:ind w:left="1639" w:hanging="348"/>
      </w:pPr>
      <w:rPr>
        <w:rFonts w:hint="default"/>
        <w:lang w:val="ru-RU" w:eastAsia="en-US" w:bidi="ar-SA"/>
      </w:rPr>
    </w:lvl>
    <w:lvl w:ilvl="3" w:tplc="64129C72">
      <w:numFmt w:val="bullet"/>
      <w:lvlText w:val="•"/>
      <w:lvlJc w:val="left"/>
      <w:pPr>
        <w:ind w:left="2049" w:hanging="348"/>
      </w:pPr>
      <w:rPr>
        <w:rFonts w:hint="default"/>
        <w:lang w:val="ru-RU" w:eastAsia="en-US" w:bidi="ar-SA"/>
      </w:rPr>
    </w:lvl>
    <w:lvl w:ilvl="4" w:tplc="72DCC204">
      <w:numFmt w:val="bullet"/>
      <w:lvlText w:val="•"/>
      <w:lvlJc w:val="left"/>
      <w:pPr>
        <w:ind w:left="2458" w:hanging="348"/>
      </w:pPr>
      <w:rPr>
        <w:rFonts w:hint="default"/>
        <w:lang w:val="ru-RU" w:eastAsia="en-US" w:bidi="ar-SA"/>
      </w:rPr>
    </w:lvl>
    <w:lvl w:ilvl="5" w:tplc="B5448E98">
      <w:numFmt w:val="bullet"/>
      <w:lvlText w:val="•"/>
      <w:lvlJc w:val="left"/>
      <w:pPr>
        <w:ind w:left="2868" w:hanging="348"/>
      </w:pPr>
      <w:rPr>
        <w:rFonts w:hint="default"/>
        <w:lang w:val="ru-RU" w:eastAsia="en-US" w:bidi="ar-SA"/>
      </w:rPr>
    </w:lvl>
    <w:lvl w:ilvl="6" w:tplc="06A2BC18">
      <w:numFmt w:val="bullet"/>
      <w:lvlText w:val="•"/>
      <w:lvlJc w:val="left"/>
      <w:pPr>
        <w:ind w:left="3278" w:hanging="348"/>
      </w:pPr>
      <w:rPr>
        <w:rFonts w:hint="default"/>
        <w:lang w:val="ru-RU" w:eastAsia="en-US" w:bidi="ar-SA"/>
      </w:rPr>
    </w:lvl>
    <w:lvl w:ilvl="7" w:tplc="572499B0">
      <w:numFmt w:val="bullet"/>
      <w:lvlText w:val="•"/>
      <w:lvlJc w:val="left"/>
      <w:pPr>
        <w:ind w:left="3687" w:hanging="348"/>
      </w:pPr>
      <w:rPr>
        <w:rFonts w:hint="default"/>
        <w:lang w:val="ru-RU" w:eastAsia="en-US" w:bidi="ar-SA"/>
      </w:rPr>
    </w:lvl>
    <w:lvl w:ilvl="8" w:tplc="7BEC92B0">
      <w:numFmt w:val="bullet"/>
      <w:lvlText w:val="•"/>
      <w:lvlJc w:val="left"/>
      <w:pPr>
        <w:ind w:left="4097" w:hanging="348"/>
      </w:pPr>
      <w:rPr>
        <w:rFonts w:hint="default"/>
        <w:lang w:val="ru-RU" w:eastAsia="en-US" w:bidi="ar-SA"/>
      </w:rPr>
    </w:lvl>
  </w:abstractNum>
  <w:abstractNum w:abstractNumId="12">
    <w:nsid w:val="2ACB7478"/>
    <w:multiLevelType w:val="hybridMultilevel"/>
    <w:tmpl w:val="F70E5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F66AEC"/>
    <w:multiLevelType w:val="hybridMultilevel"/>
    <w:tmpl w:val="3666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5C13D9"/>
    <w:multiLevelType w:val="hybridMultilevel"/>
    <w:tmpl w:val="43FECB98"/>
    <w:lvl w:ilvl="0" w:tplc="3458A42C">
      <w:start w:val="2"/>
      <w:numFmt w:val="decimal"/>
      <w:lvlText w:val="%1"/>
      <w:lvlJc w:val="left"/>
      <w:pPr>
        <w:ind w:left="364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E684DFA">
      <w:numFmt w:val="bullet"/>
      <w:lvlText w:val="•"/>
      <w:lvlJc w:val="left"/>
      <w:pPr>
        <w:ind w:left="1849" w:hanging="152"/>
      </w:pPr>
      <w:rPr>
        <w:rFonts w:hint="default"/>
        <w:lang w:val="ru-RU" w:eastAsia="en-US" w:bidi="ar-SA"/>
      </w:rPr>
    </w:lvl>
    <w:lvl w:ilvl="2" w:tplc="07F24EEA">
      <w:numFmt w:val="bullet"/>
      <w:lvlText w:val="•"/>
      <w:lvlJc w:val="left"/>
      <w:pPr>
        <w:ind w:left="3339" w:hanging="152"/>
      </w:pPr>
      <w:rPr>
        <w:rFonts w:hint="default"/>
        <w:lang w:val="ru-RU" w:eastAsia="en-US" w:bidi="ar-SA"/>
      </w:rPr>
    </w:lvl>
    <w:lvl w:ilvl="3" w:tplc="FDEE4F70">
      <w:numFmt w:val="bullet"/>
      <w:lvlText w:val="•"/>
      <w:lvlJc w:val="left"/>
      <w:pPr>
        <w:ind w:left="4829" w:hanging="152"/>
      </w:pPr>
      <w:rPr>
        <w:rFonts w:hint="default"/>
        <w:lang w:val="ru-RU" w:eastAsia="en-US" w:bidi="ar-SA"/>
      </w:rPr>
    </w:lvl>
    <w:lvl w:ilvl="4" w:tplc="D58E4A4E">
      <w:numFmt w:val="bullet"/>
      <w:lvlText w:val="•"/>
      <w:lvlJc w:val="left"/>
      <w:pPr>
        <w:ind w:left="6319" w:hanging="152"/>
      </w:pPr>
      <w:rPr>
        <w:rFonts w:hint="default"/>
        <w:lang w:val="ru-RU" w:eastAsia="en-US" w:bidi="ar-SA"/>
      </w:rPr>
    </w:lvl>
    <w:lvl w:ilvl="5" w:tplc="E228DA8A">
      <w:numFmt w:val="bullet"/>
      <w:lvlText w:val="•"/>
      <w:lvlJc w:val="left"/>
      <w:pPr>
        <w:ind w:left="7809" w:hanging="152"/>
      </w:pPr>
      <w:rPr>
        <w:rFonts w:hint="default"/>
        <w:lang w:val="ru-RU" w:eastAsia="en-US" w:bidi="ar-SA"/>
      </w:rPr>
    </w:lvl>
    <w:lvl w:ilvl="6" w:tplc="621AFB2A">
      <w:numFmt w:val="bullet"/>
      <w:lvlText w:val="•"/>
      <w:lvlJc w:val="left"/>
      <w:pPr>
        <w:ind w:left="9299" w:hanging="152"/>
      </w:pPr>
      <w:rPr>
        <w:rFonts w:hint="default"/>
        <w:lang w:val="ru-RU" w:eastAsia="en-US" w:bidi="ar-SA"/>
      </w:rPr>
    </w:lvl>
    <w:lvl w:ilvl="7" w:tplc="429E0234">
      <w:numFmt w:val="bullet"/>
      <w:lvlText w:val="•"/>
      <w:lvlJc w:val="left"/>
      <w:pPr>
        <w:ind w:left="10788" w:hanging="152"/>
      </w:pPr>
      <w:rPr>
        <w:rFonts w:hint="default"/>
        <w:lang w:val="ru-RU" w:eastAsia="en-US" w:bidi="ar-SA"/>
      </w:rPr>
    </w:lvl>
    <w:lvl w:ilvl="8" w:tplc="E586C320">
      <w:numFmt w:val="bullet"/>
      <w:lvlText w:val="•"/>
      <w:lvlJc w:val="left"/>
      <w:pPr>
        <w:ind w:left="12278" w:hanging="152"/>
      </w:pPr>
      <w:rPr>
        <w:rFonts w:hint="default"/>
        <w:lang w:val="ru-RU" w:eastAsia="en-US" w:bidi="ar-SA"/>
      </w:rPr>
    </w:lvl>
  </w:abstractNum>
  <w:abstractNum w:abstractNumId="15">
    <w:nsid w:val="2CE17792"/>
    <w:multiLevelType w:val="hybridMultilevel"/>
    <w:tmpl w:val="E370F8E2"/>
    <w:lvl w:ilvl="0" w:tplc="9B78B33A">
      <w:numFmt w:val="bullet"/>
      <w:lvlText w:val=""/>
      <w:lvlJc w:val="left"/>
      <w:pPr>
        <w:ind w:left="107" w:hanging="53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42A4FB4A">
      <w:numFmt w:val="bullet"/>
      <w:lvlText w:val="•"/>
      <w:lvlJc w:val="left"/>
      <w:pPr>
        <w:ind w:left="581" w:hanging="538"/>
      </w:pPr>
      <w:rPr>
        <w:rFonts w:hint="default"/>
        <w:lang w:val="ru-RU" w:eastAsia="en-US" w:bidi="ar-SA"/>
      </w:rPr>
    </w:lvl>
    <w:lvl w:ilvl="2" w:tplc="DDD4A616">
      <w:numFmt w:val="bullet"/>
      <w:lvlText w:val="•"/>
      <w:lvlJc w:val="left"/>
      <w:pPr>
        <w:ind w:left="1063" w:hanging="538"/>
      </w:pPr>
      <w:rPr>
        <w:rFonts w:hint="default"/>
        <w:lang w:val="ru-RU" w:eastAsia="en-US" w:bidi="ar-SA"/>
      </w:rPr>
    </w:lvl>
    <w:lvl w:ilvl="3" w:tplc="29CA8F98">
      <w:numFmt w:val="bullet"/>
      <w:lvlText w:val="•"/>
      <w:lvlJc w:val="left"/>
      <w:pPr>
        <w:ind w:left="1545" w:hanging="538"/>
      </w:pPr>
      <w:rPr>
        <w:rFonts w:hint="default"/>
        <w:lang w:val="ru-RU" w:eastAsia="en-US" w:bidi="ar-SA"/>
      </w:rPr>
    </w:lvl>
    <w:lvl w:ilvl="4" w:tplc="356E1428">
      <w:numFmt w:val="bullet"/>
      <w:lvlText w:val="•"/>
      <w:lvlJc w:val="left"/>
      <w:pPr>
        <w:ind w:left="2026" w:hanging="538"/>
      </w:pPr>
      <w:rPr>
        <w:rFonts w:hint="default"/>
        <w:lang w:val="ru-RU" w:eastAsia="en-US" w:bidi="ar-SA"/>
      </w:rPr>
    </w:lvl>
    <w:lvl w:ilvl="5" w:tplc="C290B824">
      <w:numFmt w:val="bullet"/>
      <w:lvlText w:val="•"/>
      <w:lvlJc w:val="left"/>
      <w:pPr>
        <w:ind w:left="2508" w:hanging="538"/>
      </w:pPr>
      <w:rPr>
        <w:rFonts w:hint="default"/>
        <w:lang w:val="ru-RU" w:eastAsia="en-US" w:bidi="ar-SA"/>
      </w:rPr>
    </w:lvl>
    <w:lvl w:ilvl="6" w:tplc="B96E5948">
      <w:numFmt w:val="bullet"/>
      <w:lvlText w:val="•"/>
      <w:lvlJc w:val="left"/>
      <w:pPr>
        <w:ind w:left="2990" w:hanging="538"/>
      </w:pPr>
      <w:rPr>
        <w:rFonts w:hint="default"/>
        <w:lang w:val="ru-RU" w:eastAsia="en-US" w:bidi="ar-SA"/>
      </w:rPr>
    </w:lvl>
    <w:lvl w:ilvl="7" w:tplc="86A01D94">
      <w:numFmt w:val="bullet"/>
      <w:lvlText w:val="•"/>
      <w:lvlJc w:val="left"/>
      <w:pPr>
        <w:ind w:left="3471" w:hanging="538"/>
      </w:pPr>
      <w:rPr>
        <w:rFonts w:hint="default"/>
        <w:lang w:val="ru-RU" w:eastAsia="en-US" w:bidi="ar-SA"/>
      </w:rPr>
    </w:lvl>
    <w:lvl w:ilvl="8" w:tplc="F6524B86">
      <w:numFmt w:val="bullet"/>
      <w:lvlText w:val="•"/>
      <w:lvlJc w:val="left"/>
      <w:pPr>
        <w:ind w:left="3953" w:hanging="538"/>
      </w:pPr>
      <w:rPr>
        <w:rFonts w:hint="default"/>
        <w:lang w:val="ru-RU" w:eastAsia="en-US" w:bidi="ar-SA"/>
      </w:rPr>
    </w:lvl>
  </w:abstractNum>
  <w:abstractNum w:abstractNumId="16">
    <w:nsid w:val="2D067D6B"/>
    <w:multiLevelType w:val="hybridMultilevel"/>
    <w:tmpl w:val="94DEB7EC"/>
    <w:lvl w:ilvl="0" w:tplc="49780B94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9B22F648">
      <w:numFmt w:val="bullet"/>
      <w:lvlText w:val="•"/>
      <w:lvlJc w:val="left"/>
      <w:pPr>
        <w:ind w:left="1229" w:hanging="348"/>
      </w:pPr>
      <w:rPr>
        <w:rFonts w:hint="default"/>
        <w:lang w:val="ru-RU" w:eastAsia="en-US" w:bidi="ar-SA"/>
      </w:rPr>
    </w:lvl>
    <w:lvl w:ilvl="2" w:tplc="C7743DBC">
      <w:numFmt w:val="bullet"/>
      <w:lvlText w:val="•"/>
      <w:lvlJc w:val="left"/>
      <w:pPr>
        <w:ind w:left="1639" w:hanging="348"/>
      </w:pPr>
      <w:rPr>
        <w:rFonts w:hint="default"/>
        <w:lang w:val="ru-RU" w:eastAsia="en-US" w:bidi="ar-SA"/>
      </w:rPr>
    </w:lvl>
    <w:lvl w:ilvl="3" w:tplc="E5989830">
      <w:numFmt w:val="bullet"/>
      <w:lvlText w:val="•"/>
      <w:lvlJc w:val="left"/>
      <w:pPr>
        <w:ind w:left="2049" w:hanging="348"/>
      </w:pPr>
      <w:rPr>
        <w:rFonts w:hint="default"/>
        <w:lang w:val="ru-RU" w:eastAsia="en-US" w:bidi="ar-SA"/>
      </w:rPr>
    </w:lvl>
    <w:lvl w:ilvl="4" w:tplc="FEB03CB6">
      <w:numFmt w:val="bullet"/>
      <w:lvlText w:val="•"/>
      <w:lvlJc w:val="left"/>
      <w:pPr>
        <w:ind w:left="2458" w:hanging="348"/>
      </w:pPr>
      <w:rPr>
        <w:rFonts w:hint="default"/>
        <w:lang w:val="ru-RU" w:eastAsia="en-US" w:bidi="ar-SA"/>
      </w:rPr>
    </w:lvl>
    <w:lvl w:ilvl="5" w:tplc="84EA6D76">
      <w:numFmt w:val="bullet"/>
      <w:lvlText w:val="•"/>
      <w:lvlJc w:val="left"/>
      <w:pPr>
        <w:ind w:left="2868" w:hanging="348"/>
      </w:pPr>
      <w:rPr>
        <w:rFonts w:hint="default"/>
        <w:lang w:val="ru-RU" w:eastAsia="en-US" w:bidi="ar-SA"/>
      </w:rPr>
    </w:lvl>
    <w:lvl w:ilvl="6" w:tplc="DBC0DE56">
      <w:numFmt w:val="bullet"/>
      <w:lvlText w:val="•"/>
      <w:lvlJc w:val="left"/>
      <w:pPr>
        <w:ind w:left="3278" w:hanging="348"/>
      </w:pPr>
      <w:rPr>
        <w:rFonts w:hint="default"/>
        <w:lang w:val="ru-RU" w:eastAsia="en-US" w:bidi="ar-SA"/>
      </w:rPr>
    </w:lvl>
    <w:lvl w:ilvl="7" w:tplc="3CECBA1E">
      <w:numFmt w:val="bullet"/>
      <w:lvlText w:val="•"/>
      <w:lvlJc w:val="left"/>
      <w:pPr>
        <w:ind w:left="3687" w:hanging="348"/>
      </w:pPr>
      <w:rPr>
        <w:rFonts w:hint="default"/>
        <w:lang w:val="ru-RU" w:eastAsia="en-US" w:bidi="ar-SA"/>
      </w:rPr>
    </w:lvl>
    <w:lvl w:ilvl="8" w:tplc="B4F6ED66">
      <w:numFmt w:val="bullet"/>
      <w:lvlText w:val="•"/>
      <w:lvlJc w:val="left"/>
      <w:pPr>
        <w:ind w:left="4097" w:hanging="348"/>
      </w:pPr>
      <w:rPr>
        <w:rFonts w:hint="default"/>
        <w:lang w:val="ru-RU" w:eastAsia="en-US" w:bidi="ar-SA"/>
      </w:rPr>
    </w:lvl>
  </w:abstractNum>
  <w:abstractNum w:abstractNumId="17">
    <w:nsid w:val="32B17530"/>
    <w:multiLevelType w:val="hybridMultilevel"/>
    <w:tmpl w:val="4976C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618EE"/>
    <w:multiLevelType w:val="hybridMultilevel"/>
    <w:tmpl w:val="16529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74192"/>
    <w:multiLevelType w:val="hybridMultilevel"/>
    <w:tmpl w:val="9FECB906"/>
    <w:lvl w:ilvl="0" w:tplc="9BE8B2DC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1DAA7CA2">
      <w:numFmt w:val="bullet"/>
      <w:lvlText w:val="•"/>
      <w:lvlJc w:val="left"/>
      <w:pPr>
        <w:ind w:left="1229" w:hanging="348"/>
      </w:pPr>
      <w:rPr>
        <w:rFonts w:hint="default"/>
        <w:lang w:val="ru-RU" w:eastAsia="en-US" w:bidi="ar-SA"/>
      </w:rPr>
    </w:lvl>
    <w:lvl w:ilvl="2" w:tplc="BDF4EF2C">
      <w:numFmt w:val="bullet"/>
      <w:lvlText w:val="•"/>
      <w:lvlJc w:val="left"/>
      <w:pPr>
        <w:ind w:left="1639" w:hanging="348"/>
      </w:pPr>
      <w:rPr>
        <w:rFonts w:hint="default"/>
        <w:lang w:val="ru-RU" w:eastAsia="en-US" w:bidi="ar-SA"/>
      </w:rPr>
    </w:lvl>
    <w:lvl w:ilvl="3" w:tplc="11C877FE">
      <w:numFmt w:val="bullet"/>
      <w:lvlText w:val="•"/>
      <w:lvlJc w:val="left"/>
      <w:pPr>
        <w:ind w:left="2049" w:hanging="348"/>
      </w:pPr>
      <w:rPr>
        <w:rFonts w:hint="default"/>
        <w:lang w:val="ru-RU" w:eastAsia="en-US" w:bidi="ar-SA"/>
      </w:rPr>
    </w:lvl>
    <w:lvl w:ilvl="4" w:tplc="D75A3BA0">
      <w:numFmt w:val="bullet"/>
      <w:lvlText w:val="•"/>
      <w:lvlJc w:val="left"/>
      <w:pPr>
        <w:ind w:left="2458" w:hanging="348"/>
      </w:pPr>
      <w:rPr>
        <w:rFonts w:hint="default"/>
        <w:lang w:val="ru-RU" w:eastAsia="en-US" w:bidi="ar-SA"/>
      </w:rPr>
    </w:lvl>
    <w:lvl w:ilvl="5" w:tplc="D40ED06C">
      <w:numFmt w:val="bullet"/>
      <w:lvlText w:val="•"/>
      <w:lvlJc w:val="left"/>
      <w:pPr>
        <w:ind w:left="2868" w:hanging="348"/>
      </w:pPr>
      <w:rPr>
        <w:rFonts w:hint="default"/>
        <w:lang w:val="ru-RU" w:eastAsia="en-US" w:bidi="ar-SA"/>
      </w:rPr>
    </w:lvl>
    <w:lvl w:ilvl="6" w:tplc="5E1255BE">
      <w:numFmt w:val="bullet"/>
      <w:lvlText w:val="•"/>
      <w:lvlJc w:val="left"/>
      <w:pPr>
        <w:ind w:left="3278" w:hanging="348"/>
      </w:pPr>
      <w:rPr>
        <w:rFonts w:hint="default"/>
        <w:lang w:val="ru-RU" w:eastAsia="en-US" w:bidi="ar-SA"/>
      </w:rPr>
    </w:lvl>
    <w:lvl w:ilvl="7" w:tplc="CF0A3874">
      <w:numFmt w:val="bullet"/>
      <w:lvlText w:val="•"/>
      <w:lvlJc w:val="left"/>
      <w:pPr>
        <w:ind w:left="3687" w:hanging="348"/>
      </w:pPr>
      <w:rPr>
        <w:rFonts w:hint="default"/>
        <w:lang w:val="ru-RU" w:eastAsia="en-US" w:bidi="ar-SA"/>
      </w:rPr>
    </w:lvl>
    <w:lvl w:ilvl="8" w:tplc="2084B892">
      <w:numFmt w:val="bullet"/>
      <w:lvlText w:val="•"/>
      <w:lvlJc w:val="left"/>
      <w:pPr>
        <w:ind w:left="4097" w:hanging="348"/>
      </w:pPr>
      <w:rPr>
        <w:rFonts w:hint="default"/>
        <w:lang w:val="ru-RU" w:eastAsia="en-US" w:bidi="ar-SA"/>
      </w:rPr>
    </w:lvl>
  </w:abstractNum>
  <w:abstractNum w:abstractNumId="20">
    <w:nsid w:val="3E1E3C96"/>
    <w:multiLevelType w:val="hybridMultilevel"/>
    <w:tmpl w:val="0BB21810"/>
    <w:lvl w:ilvl="0" w:tplc="832A48E0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42146E8E">
      <w:numFmt w:val="bullet"/>
      <w:lvlText w:val="•"/>
      <w:lvlJc w:val="left"/>
      <w:pPr>
        <w:ind w:left="1229" w:hanging="348"/>
      </w:pPr>
      <w:rPr>
        <w:rFonts w:hint="default"/>
        <w:lang w:val="ru-RU" w:eastAsia="en-US" w:bidi="ar-SA"/>
      </w:rPr>
    </w:lvl>
    <w:lvl w:ilvl="2" w:tplc="DC9E4E40">
      <w:numFmt w:val="bullet"/>
      <w:lvlText w:val="•"/>
      <w:lvlJc w:val="left"/>
      <w:pPr>
        <w:ind w:left="1639" w:hanging="348"/>
      </w:pPr>
      <w:rPr>
        <w:rFonts w:hint="default"/>
        <w:lang w:val="ru-RU" w:eastAsia="en-US" w:bidi="ar-SA"/>
      </w:rPr>
    </w:lvl>
    <w:lvl w:ilvl="3" w:tplc="6038AFD2">
      <w:numFmt w:val="bullet"/>
      <w:lvlText w:val="•"/>
      <w:lvlJc w:val="left"/>
      <w:pPr>
        <w:ind w:left="2049" w:hanging="348"/>
      </w:pPr>
      <w:rPr>
        <w:rFonts w:hint="default"/>
        <w:lang w:val="ru-RU" w:eastAsia="en-US" w:bidi="ar-SA"/>
      </w:rPr>
    </w:lvl>
    <w:lvl w:ilvl="4" w:tplc="C278EBAE">
      <w:numFmt w:val="bullet"/>
      <w:lvlText w:val="•"/>
      <w:lvlJc w:val="left"/>
      <w:pPr>
        <w:ind w:left="2458" w:hanging="348"/>
      </w:pPr>
      <w:rPr>
        <w:rFonts w:hint="default"/>
        <w:lang w:val="ru-RU" w:eastAsia="en-US" w:bidi="ar-SA"/>
      </w:rPr>
    </w:lvl>
    <w:lvl w:ilvl="5" w:tplc="1D98CF08">
      <w:numFmt w:val="bullet"/>
      <w:lvlText w:val="•"/>
      <w:lvlJc w:val="left"/>
      <w:pPr>
        <w:ind w:left="2868" w:hanging="348"/>
      </w:pPr>
      <w:rPr>
        <w:rFonts w:hint="default"/>
        <w:lang w:val="ru-RU" w:eastAsia="en-US" w:bidi="ar-SA"/>
      </w:rPr>
    </w:lvl>
    <w:lvl w:ilvl="6" w:tplc="027A82C8">
      <w:numFmt w:val="bullet"/>
      <w:lvlText w:val="•"/>
      <w:lvlJc w:val="left"/>
      <w:pPr>
        <w:ind w:left="3278" w:hanging="348"/>
      </w:pPr>
      <w:rPr>
        <w:rFonts w:hint="default"/>
        <w:lang w:val="ru-RU" w:eastAsia="en-US" w:bidi="ar-SA"/>
      </w:rPr>
    </w:lvl>
    <w:lvl w:ilvl="7" w:tplc="AE9AE156">
      <w:numFmt w:val="bullet"/>
      <w:lvlText w:val="•"/>
      <w:lvlJc w:val="left"/>
      <w:pPr>
        <w:ind w:left="3687" w:hanging="348"/>
      </w:pPr>
      <w:rPr>
        <w:rFonts w:hint="default"/>
        <w:lang w:val="ru-RU" w:eastAsia="en-US" w:bidi="ar-SA"/>
      </w:rPr>
    </w:lvl>
    <w:lvl w:ilvl="8" w:tplc="1EE82FD8">
      <w:numFmt w:val="bullet"/>
      <w:lvlText w:val="•"/>
      <w:lvlJc w:val="left"/>
      <w:pPr>
        <w:ind w:left="4097" w:hanging="348"/>
      </w:pPr>
      <w:rPr>
        <w:rFonts w:hint="default"/>
        <w:lang w:val="ru-RU" w:eastAsia="en-US" w:bidi="ar-SA"/>
      </w:rPr>
    </w:lvl>
  </w:abstractNum>
  <w:abstractNum w:abstractNumId="21">
    <w:nsid w:val="40DB4BEC"/>
    <w:multiLevelType w:val="hybridMultilevel"/>
    <w:tmpl w:val="873EC2F4"/>
    <w:lvl w:ilvl="0" w:tplc="08CE20CC">
      <w:start w:val="1"/>
      <w:numFmt w:val="decimal"/>
      <w:lvlText w:val="%1."/>
      <w:lvlJc w:val="left"/>
      <w:pPr>
        <w:ind w:left="309" w:hanging="360"/>
      </w:pPr>
      <w:rPr>
        <w:rFonts w:ascii="OpenSans" w:hAnsi="OpenSans" w:hint="default"/>
      </w:rPr>
    </w:lvl>
    <w:lvl w:ilvl="1" w:tplc="04190019" w:tentative="1">
      <w:start w:val="1"/>
      <w:numFmt w:val="lowerLetter"/>
      <w:lvlText w:val="%2."/>
      <w:lvlJc w:val="left"/>
      <w:pPr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ind w:left="6069" w:hanging="180"/>
      </w:pPr>
    </w:lvl>
  </w:abstractNum>
  <w:abstractNum w:abstractNumId="22">
    <w:nsid w:val="42393CC2"/>
    <w:multiLevelType w:val="hybridMultilevel"/>
    <w:tmpl w:val="29C0FB2C"/>
    <w:lvl w:ilvl="0" w:tplc="7FB01C82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2CE47F80">
      <w:numFmt w:val="bullet"/>
      <w:lvlText w:val="•"/>
      <w:lvlJc w:val="left"/>
      <w:pPr>
        <w:ind w:left="1201" w:hanging="348"/>
      </w:pPr>
      <w:rPr>
        <w:rFonts w:hint="default"/>
        <w:lang w:val="ru-RU" w:eastAsia="en-US" w:bidi="ar-SA"/>
      </w:rPr>
    </w:lvl>
    <w:lvl w:ilvl="2" w:tplc="CE7866C4">
      <w:numFmt w:val="bullet"/>
      <w:lvlText w:val="•"/>
      <w:lvlJc w:val="left"/>
      <w:pPr>
        <w:ind w:left="1582" w:hanging="348"/>
      </w:pPr>
      <w:rPr>
        <w:rFonts w:hint="default"/>
        <w:lang w:val="ru-RU" w:eastAsia="en-US" w:bidi="ar-SA"/>
      </w:rPr>
    </w:lvl>
    <w:lvl w:ilvl="3" w:tplc="0A8A9202">
      <w:numFmt w:val="bullet"/>
      <w:lvlText w:val="•"/>
      <w:lvlJc w:val="left"/>
      <w:pPr>
        <w:ind w:left="1964" w:hanging="348"/>
      </w:pPr>
      <w:rPr>
        <w:rFonts w:hint="default"/>
        <w:lang w:val="ru-RU" w:eastAsia="en-US" w:bidi="ar-SA"/>
      </w:rPr>
    </w:lvl>
    <w:lvl w:ilvl="4" w:tplc="E6A4DF44">
      <w:numFmt w:val="bullet"/>
      <w:lvlText w:val="•"/>
      <w:lvlJc w:val="left"/>
      <w:pPr>
        <w:ind w:left="2345" w:hanging="348"/>
      </w:pPr>
      <w:rPr>
        <w:rFonts w:hint="default"/>
        <w:lang w:val="ru-RU" w:eastAsia="en-US" w:bidi="ar-SA"/>
      </w:rPr>
    </w:lvl>
    <w:lvl w:ilvl="5" w:tplc="D4DCA966">
      <w:numFmt w:val="bullet"/>
      <w:lvlText w:val="•"/>
      <w:lvlJc w:val="left"/>
      <w:pPr>
        <w:ind w:left="2727" w:hanging="348"/>
      </w:pPr>
      <w:rPr>
        <w:rFonts w:hint="default"/>
        <w:lang w:val="ru-RU" w:eastAsia="en-US" w:bidi="ar-SA"/>
      </w:rPr>
    </w:lvl>
    <w:lvl w:ilvl="6" w:tplc="399C70C2">
      <w:numFmt w:val="bullet"/>
      <w:lvlText w:val="•"/>
      <w:lvlJc w:val="left"/>
      <w:pPr>
        <w:ind w:left="3108" w:hanging="348"/>
      </w:pPr>
      <w:rPr>
        <w:rFonts w:hint="default"/>
        <w:lang w:val="ru-RU" w:eastAsia="en-US" w:bidi="ar-SA"/>
      </w:rPr>
    </w:lvl>
    <w:lvl w:ilvl="7" w:tplc="1C902B76">
      <w:numFmt w:val="bullet"/>
      <w:lvlText w:val="•"/>
      <w:lvlJc w:val="left"/>
      <w:pPr>
        <w:ind w:left="3489" w:hanging="348"/>
      </w:pPr>
      <w:rPr>
        <w:rFonts w:hint="default"/>
        <w:lang w:val="ru-RU" w:eastAsia="en-US" w:bidi="ar-SA"/>
      </w:rPr>
    </w:lvl>
    <w:lvl w:ilvl="8" w:tplc="C5F260F8">
      <w:numFmt w:val="bullet"/>
      <w:lvlText w:val="•"/>
      <w:lvlJc w:val="left"/>
      <w:pPr>
        <w:ind w:left="3871" w:hanging="348"/>
      </w:pPr>
      <w:rPr>
        <w:rFonts w:hint="default"/>
        <w:lang w:val="ru-RU" w:eastAsia="en-US" w:bidi="ar-SA"/>
      </w:rPr>
    </w:lvl>
  </w:abstractNum>
  <w:abstractNum w:abstractNumId="23">
    <w:nsid w:val="44BE6A2B"/>
    <w:multiLevelType w:val="hybridMultilevel"/>
    <w:tmpl w:val="920A1FAC"/>
    <w:lvl w:ilvl="0" w:tplc="70805134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B4686820">
      <w:numFmt w:val="bullet"/>
      <w:lvlText w:val="•"/>
      <w:lvlJc w:val="left"/>
      <w:pPr>
        <w:ind w:left="1229" w:hanging="348"/>
      </w:pPr>
      <w:rPr>
        <w:rFonts w:hint="default"/>
        <w:lang w:val="ru-RU" w:eastAsia="en-US" w:bidi="ar-SA"/>
      </w:rPr>
    </w:lvl>
    <w:lvl w:ilvl="2" w:tplc="0928B2D4">
      <w:numFmt w:val="bullet"/>
      <w:lvlText w:val="•"/>
      <w:lvlJc w:val="left"/>
      <w:pPr>
        <w:ind w:left="1639" w:hanging="348"/>
      </w:pPr>
      <w:rPr>
        <w:rFonts w:hint="default"/>
        <w:lang w:val="ru-RU" w:eastAsia="en-US" w:bidi="ar-SA"/>
      </w:rPr>
    </w:lvl>
    <w:lvl w:ilvl="3" w:tplc="1F7E88C4">
      <w:numFmt w:val="bullet"/>
      <w:lvlText w:val="•"/>
      <w:lvlJc w:val="left"/>
      <w:pPr>
        <w:ind w:left="2049" w:hanging="348"/>
      </w:pPr>
      <w:rPr>
        <w:rFonts w:hint="default"/>
        <w:lang w:val="ru-RU" w:eastAsia="en-US" w:bidi="ar-SA"/>
      </w:rPr>
    </w:lvl>
    <w:lvl w:ilvl="4" w:tplc="475293DE">
      <w:numFmt w:val="bullet"/>
      <w:lvlText w:val="•"/>
      <w:lvlJc w:val="left"/>
      <w:pPr>
        <w:ind w:left="2458" w:hanging="348"/>
      </w:pPr>
      <w:rPr>
        <w:rFonts w:hint="default"/>
        <w:lang w:val="ru-RU" w:eastAsia="en-US" w:bidi="ar-SA"/>
      </w:rPr>
    </w:lvl>
    <w:lvl w:ilvl="5" w:tplc="2FBCA25E">
      <w:numFmt w:val="bullet"/>
      <w:lvlText w:val="•"/>
      <w:lvlJc w:val="left"/>
      <w:pPr>
        <w:ind w:left="2868" w:hanging="348"/>
      </w:pPr>
      <w:rPr>
        <w:rFonts w:hint="default"/>
        <w:lang w:val="ru-RU" w:eastAsia="en-US" w:bidi="ar-SA"/>
      </w:rPr>
    </w:lvl>
    <w:lvl w:ilvl="6" w:tplc="A04C095C">
      <w:numFmt w:val="bullet"/>
      <w:lvlText w:val="•"/>
      <w:lvlJc w:val="left"/>
      <w:pPr>
        <w:ind w:left="3278" w:hanging="348"/>
      </w:pPr>
      <w:rPr>
        <w:rFonts w:hint="default"/>
        <w:lang w:val="ru-RU" w:eastAsia="en-US" w:bidi="ar-SA"/>
      </w:rPr>
    </w:lvl>
    <w:lvl w:ilvl="7" w:tplc="8D30FD0C">
      <w:numFmt w:val="bullet"/>
      <w:lvlText w:val="•"/>
      <w:lvlJc w:val="left"/>
      <w:pPr>
        <w:ind w:left="3687" w:hanging="348"/>
      </w:pPr>
      <w:rPr>
        <w:rFonts w:hint="default"/>
        <w:lang w:val="ru-RU" w:eastAsia="en-US" w:bidi="ar-SA"/>
      </w:rPr>
    </w:lvl>
    <w:lvl w:ilvl="8" w:tplc="58BA6574">
      <w:numFmt w:val="bullet"/>
      <w:lvlText w:val="•"/>
      <w:lvlJc w:val="left"/>
      <w:pPr>
        <w:ind w:left="4097" w:hanging="348"/>
      </w:pPr>
      <w:rPr>
        <w:rFonts w:hint="default"/>
        <w:lang w:val="ru-RU" w:eastAsia="en-US" w:bidi="ar-SA"/>
      </w:rPr>
    </w:lvl>
  </w:abstractNum>
  <w:abstractNum w:abstractNumId="24">
    <w:nsid w:val="45FF0F26"/>
    <w:multiLevelType w:val="hybridMultilevel"/>
    <w:tmpl w:val="D1A8C27C"/>
    <w:lvl w:ilvl="0" w:tplc="C79AE46C">
      <w:numFmt w:val="bullet"/>
      <w:lvlText w:val=""/>
      <w:lvlJc w:val="left"/>
      <w:pPr>
        <w:ind w:left="827" w:hanging="349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AEE4FEF2">
      <w:numFmt w:val="bullet"/>
      <w:lvlText w:val="•"/>
      <w:lvlJc w:val="left"/>
      <w:pPr>
        <w:ind w:left="1229" w:hanging="349"/>
      </w:pPr>
      <w:rPr>
        <w:rFonts w:hint="default"/>
        <w:lang w:val="ru-RU" w:eastAsia="en-US" w:bidi="ar-SA"/>
      </w:rPr>
    </w:lvl>
    <w:lvl w:ilvl="2" w:tplc="275AFB72">
      <w:numFmt w:val="bullet"/>
      <w:lvlText w:val="•"/>
      <w:lvlJc w:val="left"/>
      <w:pPr>
        <w:ind w:left="1639" w:hanging="349"/>
      </w:pPr>
      <w:rPr>
        <w:rFonts w:hint="default"/>
        <w:lang w:val="ru-RU" w:eastAsia="en-US" w:bidi="ar-SA"/>
      </w:rPr>
    </w:lvl>
    <w:lvl w:ilvl="3" w:tplc="07024B36">
      <w:numFmt w:val="bullet"/>
      <w:lvlText w:val="•"/>
      <w:lvlJc w:val="left"/>
      <w:pPr>
        <w:ind w:left="2049" w:hanging="349"/>
      </w:pPr>
      <w:rPr>
        <w:rFonts w:hint="default"/>
        <w:lang w:val="ru-RU" w:eastAsia="en-US" w:bidi="ar-SA"/>
      </w:rPr>
    </w:lvl>
    <w:lvl w:ilvl="4" w:tplc="C8D8921C">
      <w:numFmt w:val="bullet"/>
      <w:lvlText w:val="•"/>
      <w:lvlJc w:val="left"/>
      <w:pPr>
        <w:ind w:left="2458" w:hanging="349"/>
      </w:pPr>
      <w:rPr>
        <w:rFonts w:hint="default"/>
        <w:lang w:val="ru-RU" w:eastAsia="en-US" w:bidi="ar-SA"/>
      </w:rPr>
    </w:lvl>
    <w:lvl w:ilvl="5" w:tplc="C3182240">
      <w:numFmt w:val="bullet"/>
      <w:lvlText w:val="•"/>
      <w:lvlJc w:val="left"/>
      <w:pPr>
        <w:ind w:left="2868" w:hanging="349"/>
      </w:pPr>
      <w:rPr>
        <w:rFonts w:hint="default"/>
        <w:lang w:val="ru-RU" w:eastAsia="en-US" w:bidi="ar-SA"/>
      </w:rPr>
    </w:lvl>
    <w:lvl w:ilvl="6" w:tplc="6234DD14">
      <w:numFmt w:val="bullet"/>
      <w:lvlText w:val="•"/>
      <w:lvlJc w:val="left"/>
      <w:pPr>
        <w:ind w:left="3278" w:hanging="349"/>
      </w:pPr>
      <w:rPr>
        <w:rFonts w:hint="default"/>
        <w:lang w:val="ru-RU" w:eastAsia="en-US" w:bidi="ar-SA"/>
      </w:rPr>
    </w:lvl>
    <w:lvl w:ilvl="7" w:tplc="E446F116">
      <w:numFmt w:val="bullet"/>
      <w:lvlText w:val="•"/>
      <w:lvlJc w:val="left"/>
      <w:pPr>
        <w:ind w:left="3687" w:hanging="349"/>
      </w:pPr>
      <w:rPr>
        <w:rFonts w:hint="default"/>
        <w:lang w:val="ru-RU" w:eastAsia="en-US" w:bidi="ar-SA"/>
      </w:rPr>
    </w:lvl>
    <w:lvl w:ilvl="8" w:tplc="6D7C8FA6">
      <w:numFmt w:val="bullet"/>
      <w:lvlText w:val="•"/>
      <w:lvlJc w:val="left"/>
      <w:pPr>
        <w:ind w:left="4097" w:hanging="349"/>
      </w:pPr>
      <w:rPr>
        <w:rFonts w:hint="default"/>
        <w:lang w:val="ru-RU" w:eastAsia="en-US" w:bidi="ar-SA"/>
      </w:rPr>
    </w:lvl>
  </w:abstractNum>
  <w:abstractNum w:abstractNumId="25">
    <w:nsid w:val="46E62367"/>
    <w:multiLevelType w:val="hybridMultilevel"/>
    <w:tmpl w:val="9ADC95A8"/>
    <w:lvl w:ilvl="0" w:tplc="BB485D66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8826AD36">
      <w:numFmt w:val="bullet"/>
      <w:lvlText w:val="•"/>
      <w:lvlJc w:val="left"/>
      <w:pPr>
        <w:ind w:left="1201" w:hanging="348"/>
      </w:pPr>
      <w:rPr>
        <w:rFonts w:hint="default"/>
        <w:lang w:val="ru-RU" w:eastAsia="en-US" w:bidi="ar-SA"/>
      </w:rPr>
    </w:lvl>
    <w:lvl w:ilvl="2" w:tplc="7DE2C73A">
      <w:numFmt w:val="bullet"/>
      <w:lvlText w:val="•"/>
      <w:lvlJc w:val="left"/>
      <w:pPr>
        <w:ind w:left="1582" w:hanging="348"/>
      </w:pPr>
      <w:rPr>
        <w:rFonts w:hint="default"/>
        <w:lang w:val="ru-RU" w:eastAsia="en-US" w:bidi="ar-SA"/>
      </w:rPr>
    </w:lvl>
    <w:lvl w:ilvl="3" w:tplc="8042CDE8">
      <w:numFmt w:val="bullet"/>
      <w:lvlText w:val="•"/>
      <w:lvlJc w:val="left"/>
      <w:pPr>
        <w:ind w:left="1964" w:hanging="348"/>
      </w:pPr>
      <w:rPr>
        <w:rFonts w:hint="default"/>
        <w:lang w:val="ru-RU" w:eastAsia="en-US" w:bidi="ar-SA"/>
      </w:rPr>
    </w:lvl>
    <w:lvl w:ilvl="4" w:tplc="B6684806">
      <w:numFmt w:val="bullet"/>
      <w:lvlText w:val="•"/>
      <w:lvlJc w:val="left"/>
      <w:pPr>
        <w:ind w:left="2345" w:hanging="348"/>
      </w:pPr>
      <w:rPr>
        <w:rFonts w:hint="default"/>
        <w:lang w:val="ru-RU" w:eastAsia="en-US" w:bidi="ar-SA"/>
      </w:rPr>
    </w:lvl>
    <w:lvl w:ilvl="5" w:tplc="788AE164">
      <w:numFmt w:val="bullet"/>
      <w:lvlText w:val="•"/>
      <w:lvlJc w:val="left"/>
      <w:pPr>
        <w:ind w:left="2727" w:hanging="348"/>
      </w:pPr>
      <w:rPr>
        <w:rFonts w:hint="default"/>
        <w:lang w:val="ru-RU" w:eastAsia="en-US" w:bidi="ar-SA"/>
      </w:rPr>
    </w:lvl>
    <w:lvl w:ilvl="6" w:tplc="5B2E6D0E">
      <w:numFmt w:val="bullet"/>
      <w:lvlText w:val="•"/>
      <w:lvlJc w:val="left"/>
      <w:pPr>
        <w:ind w:left="3108" w:hanging="348"/>
      </w:pPr>
      <w:rPr>
        <w:rFonts w:hint="default"/>
        <w:lang w:val="ru-RU" w:eastAsia="en-US" w:bidi="ar-SA"/>
      </w:rPr>
    </w:lvl>
    <w:lvl w:ilvl="7" w:tplc="422E3716">
      <w:numFmt w:val="bullet"/>
      <w:lvlText w:val="•"/>
      <w:lvlJc w:val="left"/>
      <w:pPr>
        <w:ind w:left="3489" w:hanging="348"/>
      </w:pPr>
      <w:rPr>
        <w:rFonts w:hint="default"/>
        <w:lang w:val="ru-RU" w:eastAsia="en-US" w:bidi="ar-SA"/>
      </w:rPr>
    </w:lvl>
    <w:lvl w:ilvl="8" w:tplc="8E7CD686">
      <w:numFmt w:val="bullet"/>
      <w:lvlText w:val="•"/>
      <w:lvlJc w:val="left"/>
      <w:pPr>
        <w:ind w:left="3871" w:hanging="348"/>
      </w:pPr>
      <w:rPr>
        <w:rFonts w:hint="default"/>
        <w:lang w:val="ru-RU" w:eastAsia="en-US" w:bidi="ar-SA"/>
      </w:rPr>
    </w:lvl>
  </w:abstractNum>
  <w:abstractNum w:abstractNumId="26">
    <w:nsid w:val="47717D7B"/>
    <w:multiLevelType w:val="hybridMultilevel"/>
    <w:tmpl w:val="5EEE4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C1CC6"/>
    <w:multiLevelType w:val="hybridMultilevel"/>
    <w:tmpl w:val="4088FC02"/>
    <w:lvl w:ilvl="0" w:tplc="7E4C8676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E87EE648">
      <w:numFmt w:val="bullet"/>
      <w:lvlText w:val="•"/>
      <w:lvlJc w:val="left"/>
      <w:pPr>
        <w:ind w:left="1229" w:hanging="348"/>
      </w:pPr>
      <w:rPr>
        <w:rFonts w:hint="default"/>
        <w:lang w:val="ru-RU" w:eastAsia="en-US" w:bidi="ar-SA"/>
      </w:rPr>
    </w:lvl>
    <w:lvl w:ilvl="2" w:tplc="14042CEE">
      <w:numFmt w:val="bullet"/>
      <w:lvlText w:val="•"/>
      <w:lvlJc w:val="left"/>
      <w:pPr>
        <w:ind w:left="1639" w:hanging="348"/>
      </w:pPr>
      <w:rPr>
        <w:rFonts w:hint="default"/>
        <w:lang w:val="ru-RU" w:eastAsia="en-US" w:bidi="ar-SA"/>
      </w:rPr>
    </w:lvl>
    <w:lvl w:ilvl="3" w:tplc="04F45B12">
      <w:numFmt w:val="bullet"/>
      <w:lvlText w:val="•"/>
      <w:lvlJc w:val="left"/>
      <w:pPr>
        <w:ind w:left="2049" w:hanging="348"/>
      </w:pPr>
      <w:rPr>
        <w:rFonts w:hint="default"/>
        <w:lang w:val="ru-RU" w:eastAsia="en-US" w:bidi="ar-SA"/>
      </w:rPr>
    </w:lvl>
    <w:lvl w:ilvl="4" w:tplc="39FCD14E">
      <w:numFmt w:val="bullet"/>
      <w:lvlText w:val="•"/>
      <w:lvlJc w:val="left"/>
      <w:pPr>
        <w:ind w:left="2458" w:hanging="348"/>
      </w:pPr>
      <w:rPr>
        <w:rFonts w:hint="default"/>
        <w:lang w:val="ru-RU" w:eastAsia="en-US" w:bidi="ar-SA"/>
      </w:rPr>
    </w:lvl>
    <w:lvl w:ilvl="5" w:tplc="182A5A14">
      <w:numFmt w:val="bullet"/>
      <w:lvlText w:val="•"/>
      <w:lvlJc w:val="left"/>
      <w:pPr>
        <w:ind w:left="2868" w:hanging="348"/>
      </w:pPr>
      <w:rPr>
        <w:rFonts w:hint="default"/>
        <w:lang w:val="ru-RU" w:eastAsia="en-US" w:bidi="ar-SA"/>
      </w:rPr>
    </w:lvl>
    <w:lvl w:ilvl="6" w:tplc="4ACA865C">
      <w:numFmt w:val="bullet"/>
      <w:lvlText w:val="•"/>
      <w:lvlJc w:val="left"/>
      <w:pPr>
        <w:ind w:left="3278" w:hanging="348"/>
      </w:pPr>
      <w:rPr>
        <w:rFonts w:hint="default"/>
        <w:lang w:val="ru-RU" w:eastAsia="en-US" w:bidi="ar-SA"/>
      </w:rPr>
    </w:lvl>
    <w:lvl w:ilvl="7" w:tplc="1AFEC168">
      <w:numFmt w:val="bullet"/>
      <w:lvlText w:val="•"/>
      <w:lvlJc w:val="left"/>
      <w:pPr>
        <w:ind w:left="3687" w:hanging="348"/>
      </w:pPr>
      <w:rPr>
        <w:rFonts w:hint="default"/>
        <w:lang w:val="ru-RU" w:eastAsia="en-US" w:bidi="ar-SA"/>
      </w:rPr>
    </w:lvl>
    <w:lvl w:ilvl="8" w:tplc="49CC64C4">
      <w:numFmt w:val="bullet"/>
      <w:lvlText w:val="•"/>
      <w:lvlJc w:val="left"/>
      <w:pPr>
        <w:ind w:left="4097" w:hanging="348"/>
      </w:pPr>
      <w:rPr>
        <w:rFonts w:hint="default"/>
        <w:lang w:val="ru-RU" w:eastAsia="en-US" w:bidi="ar-SA"/>
      </w:rPr>
    </w:lvl>
  </w:abstractNum>
  <w:abstractNum w:abstractNumId="28">
    <w:nsid w:val="4AB82780"/>
    <w:multiLevelType w:val="hybridMultilevel"/>
    <w:tmpl w:val="12CC6440"/>
    <w:lvl w:ilvl="0" w:tplc="69D8127A">
      <w:numFmt w:val="bullet"/>
      <w:lvlText w:val=""/>
      <w:lvlJc w:val="left"/>
      <w:pPr>
        <w:ind w:left="107" w:hanging="53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19DC746A">
      <w:numFmt w:val="bullet"/>
      <w:lvlText w:val="•"/>
      <w:lvlJc w:val="left"/>
      <w:pPr>
        <w:ind w:left="553" w:hanging="538"/>
      </w:pPr>
      <w:rPr>
        <w:rFonts w:hint="default"/>
        <w:lang w:val="ru-RU" w:eastAsia="en-US" w:bidi="ar-SA"/>
      </w:rPr>
    </w:lvl>
    <w:lvl w:ilvl="2" w:tplc="85E2C2F4">
      <w:numFmt w:val="bullet"/>
      <w:lvlText w:val="•"/>
      <w:lvlJc w:val="left"/>
      <w:pPr>
        <w:ind w:left="1006" w:hanging="538"/>
      </w:pPr>
      <w:rPr>
        <w:rFonts w:hint="default"/>
        <w:lang w:val="ru-RU" w:eastAsia="en-US" w:bidi="ar-SA"/>
      </w:rPr>
    </w:lvl>
    <w:lvl w:ilvl="3" w:tplc="8EE6765A">
      <w:numFmt w:val="bullet"/>
      <w:lvlText w:val="•"/>
      <w:lvlJc w:val="left"/>
      <w:pPr>
        <w:ind w:left="1460" w:hanging="538"/>
      </w:pPr>
      <w:rPr>
        <w:rFonts w:hint="default"/>
        <w:lang w:val="ru-RU" w:eastAsia="en-US" w:bidi="ar-SA"/>
      </w:rPr>
    </w:lvl>
    <w:lvl w:ilvl="4" w:tplc="DCC2A18A">
      <w:numFmt w:val="bullet"/>
      <w:lvlText w:val="•"/>
      <w:lvlJc w:val="left"/>
      <w:pPr>
        <w:ind w:left="1913" w:hanging="538"/>
      </w:pPr>
      <w:rPr>
        <w:rFonts w:hint="default"/>
        <w:lang w:val="ru-RU" w:eastAsia="en-US" w:bidi="ar-SA"/>
      </w:rPr>
    </w:lvl>
    <w:lvl w:ilvl="5" w:tplc="CF429486">
      <w:numFmt w:val="bullet"/>
      <w:lvlText w:val="•"/>
      <w:lvlJc w:val="left"/>
      <w:pPr>
        <w:ind w:left="2367" w:hanging="538"/>
      </w:pPr>
      <w:rPr>
        <w:rFonts w:hint="default"/>
        <w:lang w:val="ru-RU" w:eastAsia="en-US" w:bidi="ar-SA"/>
      </w:rPr>
    </w:lvl>
    <w:lvl w:ilvl="6" w:tplc="86BA152C">
      <w:numFmt w:val="bullet"/>
      <w:lvlText w:val="•"/>
      <w:lvlJc w:val="left"/>
      <w:pPr>
        <w:ind w:left="2820" w:hanging="538"/>
      </w:pPr>
      <w:rPr>
        <w:rFonts w:hint="default"/>
        <w:lang w:val="ru-RU" w:eastAsia="en-US" w:bidi="ar-SA"/>
      </w:rPr>
    </w:lvl>
    <w:lvl w:ilvl="7" w:tplc="C16CE640">
      <w:numFmt w:val="bullet"/>
      <w:lvlText w:val="•"/>
      <w:lvlJc w:val="left"/>
      <w:pPr>
        <w:ind w:left="3273" w:hanging="538"/>
      </w:pPr>
      <w:rPr>
        <w:rFonts w:hint="default"/>
        <w:lang w:val="ru-RU" w:eastAsia="en-US" w:bidi="ar-SA"/>
      </w:rPr>
    </w:lvl>
    <w:lvl w:ilvl="8" w:tplc="C2F4AC62">
      <w:numFmt w:val="bullet"/>
      <w:lvlText w:val="•"/>
      <w:lvlJc w:val="left"/>
      <w:pPr>
        <w:ind w:left="3727" w:hanging="538"/>
      </w:pPr>
      <w:rPr>
        <w:rFonts w:hint="default"/>
        <w:lang w:val="ru-RU" w:eastAsia="en-US" w:bidi="ar-SA"/>
      </w:rPr>
    </w:lvl>
  </w:abstractNum>
  <w:abstractNum w:abstractNumId="29">
    <w:nsid w:val="4AFE49F3"/>
    <w:multiLevelType w:val="hybridMultilevel"/>
    <w:tmpl w:val="73FE5B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13718"/>
    <w:multiLevelType w:val="hybridMultilevel"/>
    <w:tmpl w:val="8B74528E"/>
    <w:lvl w:ilvl="0" w:tplc="7F9E4792">
      <w:numFmt w:val="bullet"/>
      <w:lvlText w:val=""/>
      <w:lvlJc w:val="left"/>
      <w:pPr>
        <w:ind w:left="827" w:hanging="349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11FA114A">
      <w:numFmt w:val="bullet"/>
      <w:lvlText w:val="•"/>
      <w:lvlJc w:val="left"/>
      <w:pPr>
        <w:ind w:left="1229" w:hanging="349"/>
      </w:pPr>
      <w:rPr>
        <w:rFonts w:hint="default"/>
        <w:lang w:val="ru-RU" w:eastAsia="en-US" w:bidi="ar-SA"/>
      </w:rPr>
    </w:lvl>
    <w:lvl w:ilvl="2" w:tplc="B172E42E">
      <w:numFmt w:val="bullet"/>
      <w:lvlText w:val="•"/>
      <w:lvlJc w:val="left"/>
      <w:pPr>
        <w:ind w:left="1639" w:hanging="349"/>
      </w:pPr>
      <w:rPr>
        <w:rFonts w:hint="default"/>
        <w:lang w:val="ru-RU" w:eastAsia="en-US" w:bidi="ar-SA"/>
      </w:rPr>
    </w:lvl>
    <w:lvl w:ilvl="3" w:tplc="5DA8940E">
      <w:numFmt w:val="bullet"/>
      <w:lvlText w:val="•"/>
      <w:lvlJc w:val="left"/>
      <w:pPr>
        <w:ind w:left="2049" w:hanging="349"/>
      </w:pPr>
      <w:rPr>
        <w:rFonts w:hint="default"/>
        <w:lang w:val="ru-RU" w:eastAsia="en-US" w:bidi="ar-SA"/>
      </w:rPr>
    </w:lvl>
    <w:lvl w:ilvl="4" w:tplc="5E4CF7FA">
      <w:numFmt w:val="bullet"/>
      <w:lvlText w:val="•"/>
      <w:lvlJc w:val="left"/>
      <w:pPr>
        <w:ind w:left="2458" w:hanging="349"/>
      </w:pPr>
      <w:rPr>
        <w:rFonts w:hint="default"/>
        <w:lang w:val="ru-RU" w:eastAsia="en-US" w:bidi="ar-SA"/>
      </w:rPr>
    </w:lvl>
    <w:lvl w:ilvl="5" w:tplc="C80C23D6">
      <w:numFmt w:val="bullet"/>
      <w:lvlText w:val="•"/>
      <w:lvlJc w:val="left"/>
      <w:pPr>
        <w:ind w:left="2868" w:hanging="349"/>
      </w:pPr>
      <w:rPr>
        <w:rFonts w:hint="default"/>
        <w:lang w:val="ru-RU" w:eastAsia="en-US" w:bidi="ar-SA"/>
      </w:rPr>
    </w:lvl>
    <w:lvl w:ilvl="6" w:tplc="2DB86E48">
      <w:numFmt w:val="bullet"/>
      <w:lvlText w:val="•"/>
      <w:lvlJc w:val="left"/>
      <w:pPr>
        <w:ind w:left="3278" w:hanging="349"/>
      </w:pPr>
      <w:rPr>
        <w:rFonts w:hint="default"/>
        <w:lang w:val="ru-RU" w:eastAsia="en-US" w:bidi="ar-SA"/>
      </w:rPr>
    </w:lvl>
    <w:lvl w:ilvl="7" w:tplc="46B60548">
      <w:numFmt w:val="bullet"/>
      <w:lvlText w:val="•"/>
      <w:lvlJc w:val="left"/>
      <w:pPr>
        <w:ind w:left="3687" w:hanging="349"/>
      </w:pPr>
      <w:rPr>
        <w:rFonts w:hint="default"/>
        <w:lang w:val="ru-RU" w:eastAsia="en-US" w:bidi="ar-SA"/>
      </w:rPr>
    </w:lvl>
    <w:lvl w:ilvl="8" w:tplc="FDB0067C">
      <w:numFmt w:val="bullet"/>
      <w:lvlText w:val="•"/>
      <w:lvlJc w:val="left"/>
      <w:pPr>
        <w:ind w:left="4097" w:hanging="349"/>
      </w:pPr>
      <w:rPr>
        <w:rFonts w:hint="default"/>
        <w:lang w:val="ru-RU" w:eastAsia="en-US" w:bidi="ar-SA"/>
      </w:rPr>
    </w:lvl>
  </w:abstractNum>
  <w:abstractNum w:abstractNumId="31">
    <w:nsid w:val="4E4D2251"/>
    <w:multiLevelType w:val="hybridMultilevel"/>
    <w:tmpl w:val="65FCEE60"/>
    <w:lvl w:ilvl="0" w:tplc="A15A62F0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07B61E1A">
      <w:numFmt w:val="bullet"/>
      <w:lvlText w:val="•"/>
      <w:lvlJc w:val="left"/>
      <w:pPr>
        <w:ind w:left="1201" w:hanging="348"/>
      </w:pPr>
      <w:rPr>
        <w:rFonts w:hint="default"/>
        <w:lang w:val="ru-RU" w:eastAsia="en-US" w:bidi="ar-SA"/>
      </w:rPr>
    </w:lvl>
    <w:lvl w:ilvl="2" w:tplc="349EDC7E">
      <w:numFmt w:val="bullet"/>
      <w:lvlText w:val="•"/>
      <w:lvlJc w:val="left"/>
      <w:pPr>
        <w:ind w:left="1582" w:hanging="348"/>
      </w:pPr>
      <w:rPr>
        <w:rFonts w:hint="default"/>
        <w:lang w:val="ru-RU" w:eastAsia="en-US" w:bidi="ar-SA"/>
      </w:rPr>
    </w:lvl>
    <w:lvl w:ilvl="3" w:tplc="5EB82DD6">
      <w:numFmt w:val="bullet"/>
      <w:lvlText w:val="•"/>
      <w:lvlJc w:val="left"/>
      <w:pPr>
        <w:ind w:left="1964" w:hanging="348"/>
      </w:pPr>
      <w:rPr>
        <w:rFonts w:hint="default"/>
        <w:lang w:val="ru-RU" w:eastAsia="en-US" w:bidi="ar-SA"/>
      </w:rPr>
    </w:lvl>
    <w:lvl w:ilvl="4" w:tplc="E9BA1792">
      <w:numFmt w:val="bullet"/>
      <w:lvlText w:val="•"/>
      <w:lvlJc w:val="left"/>
      <w:pPr>
        <w:ind w:left="2345" w:hanging="348"/>
      </w:pPr>
      <w:rPr>
        <w:rFonts w:hint="default"/>
        <w:lang w:val="ru-RU" w:eastAsia="en-US" w:bidi="ar-SA"/>
      </w:rPr>
    </w:lvl>
    <w:lvl w:ilvl="5" w:tplc="B266A474">
      <w:numFmt w:val="bullet"/>
      <w:lvlText w:val="•"/>
      <w:lvlJc w:val="left"/>
      <w:pPr>
        <w:ind w:left="2727" w:hanging="348"/>
      </w:pPr>
      <w:rPr>
        <w:rFonts w:hint="default"/>
        <w:lang w:val="ru-RU" w:eastAsia="en-US" w:bidi="ar-SA"/>
      </w:rPr>
    </w:lvl>
    <w:lvl w:ilvl="6" w:tplc="8E42065E">
      <w:numFmt w:val="bullet"/>
      <w:lvlText w:val="•"/>
      <w:lvlJc w:val="left"/>
      <w:pPr>
        <w:ind w:left="3108" w:hanging="348"/>
      </w:pPr>
      <w:rPr>
        <w:rFonts w:hint="default"/>
        <w:lang w:val="ru-RU" w:eastAsia="en-US" w:bidi="ar-SA"/>
      </w:rPr>
    </w:lvl>
    <w:lvl w:ilvl="7" w:tplc="BA422CEE">
      <w:numFmt w:val="bullet"/>
      <w:lvlText w:val="•"/>
      <w:lvlJc w:val="left"/>
      <w:pPr>
        <w:ind w:left="3489" w:hanging="348"/>
      </w:pPr>
      <w:rPr>
        <w:rFonts w:hint="default"/>
        <w:lang w:val="ru-RU" w:eastAsia="en-US" w:bidi="ar-SA"/>
      </w:rPr>
    </w:lvl>
    <w:lvl w:ilvl="8" w:tplc="206E6230">
      <w:numFmt w:val="bullet"/>
      <w:lvlText w:val="•"/>
      <w:lvlJc w:val="left"/>
      <w:pPr>
        <w:ind w:left="3871" w:hanging="348"/>
      </w:pPr>
      <w:rPr>
        <w:rFonts w:hint="default"/>
        <w:lang w:val="ru-RU" w:eastAsia="en-US" w:bidi="ar-SA"/>
      </w:rPr>
    </w:lvl>
  </w:abstractNum>
  <w:abstractNum w:abstractNumId="32">
    <w:nsid w:val="54B73F45"/>
    <w:multiLevelType w:val="hybridMultilevel"/>
    <w:tmpl w:val="E110DB0E"/>
    <w:lvl w:ilvl="0" w:tplc="233E4EFA">
      <w:numFmt w:val="bullet"/>
      <w:lvlText w:val="•"/>
      <w:lvlJc w:val="left"/>
      <w:pPr>
        <w:ind w:left="933" w:hanging="361"/>
      </w:pPr>
      <w:rPr>
        <w:rFonts w:ascii="Arial MT" w:eastAsia="Arial MT" w:hAnsi="Arial MT" w:cs="Arial MT" w:hint="default"/>
        <w:w w:val="99"/>
        <w:sz w:val="20"/>
        <w:szCs w:val="20"/>
        <w:lang w:val="ru-RU" w:eastAsia="en-US" w:bidi="ar-SA"/>
      </w:rPr>
    </w:lvl>
    <w:lvl w:ilvl="1" w:tplc="50CE409E">
      <w:numFmt w:val="bullet"/>
      <w:lvlText w:val="•"/>
      <w:lvlJc w:val="left"/>
      <w:pPr>
        <w:ind w:left="2371" w:hanging="361"/>
      </w:pPr>
      <w:rPr>
        <w:rFonts w:hint="default"/>
        <w:lang w:val="ru-RU" w:eastAsia="en-US" w:bidi="ar-SA"/>
      </w:rPr>
    </w:lvl>
    <w:lvl w:ilvl="2" w:tplc="56BCC76E">
      <w:numFmt w:val="bullet"/>
      <w:lvlText w:val="•"/>
      <w:lvlJc w:val="left"/>
      <w:pPr>
        <w:ind w:left="3803" w:hanging="361"/>
      </w:pPr>
      <w:rPr>
        <w:rFonts w:hint="default"/>
        <w:lang w:val="ru-RU" w:eastAsia="en-US" w:bidi="ar-SA"/>
      </w:rPr>
    </w:lvl>
    <w:lvl w:ilvl="3" w:tplc="72A0DEEE">
      <w:numFmt w:val="bullet"/>
      <w:lvlText w:val="•"/>
      <w:lvlJc w:val="left"/>
      <w:pPr>
        <w:ind w:left="5235" w:hanging="361"/>
      </w:pPr>
      <w:rPr>
        <w:rFonts w:hint="default"/>
        <w:lang w:val="ru-RU" w:eastAsia="en-US" w:bidi="ar-SA"/>
      </w:rPr>
    </w:lvl>
    <w:lvl w:ilvl="4" w:tplc="CCBCE85E">
      <w:numFmt w:val="bullet"/>
      <w:lvlText w:val="•"/>
      <w:lvlJc w:val="left"/>
      <w:pPr>
        <w:ind w:left="6667" w:hanging="361"/>
      </w:pPr>
      <w:rPr>
        <w:rFonts w:hint="default"/>
        <w:lang w:val="ru-RU" w:eastAsia="en-US" w:bidi="ar-SA"/>
      </w:rPr>
    </w:lvl>
    <w:lvl w:ilvl="5" w:tplc="17BE43FE">
      <w:numFmt w:val="bullet"/>
      <w:lvlText w:val="•"/>
      <w:lvlJc w:val="left"/>
      <w:pPr>
        <w:ind w:left="8099" w:hanging="361"/>
      </w:pPr>
      <w:rPr>
        <w:rFonts w:hint="default"/>
        <w:lang w:val="ru-RU" w:eastAsia="en-US" w:bidi="ar-SA"/>
      </w:rPr>
    </w:lvl>
    <w:lvl w:ilvl="6" w:tplc="FA28595C">
      <w:numFmt w:val="bullet"/>
      <w:lvlText w:val="•"/>
      <w:lvlJc w:val="left"/>
      <w:pPr>
        <w:ind w:left="9531" w:hanging="361"/>
      </w:pPr>
      <w:rPr>
        <w:rFonts w:hint="default"/>
        <w:lang w:val="ru-RU" w:eastAsia="en-US" w:bidi="ar-SA"/>
      </w:rPr>
    </w:lvl>
    <w:lvl w:ilvl="7" w:tplc="778A6CCA">
      <w:numFmt w:val="bullet"/>
      <w:lvlText w:val="•"/>
      <w:lvlJc w:val="left"/>
      <w:pPr>
        <w:ind w:left="10962" w:hanging="361"/>
      </w:pPr>
      <w:rPr>
        <w:rFonts w:hint="default"/>
        <w:lang w:val="ru-RU" w:eastAsia="en-US" w:bidi="ar-SA"/>
      </w:rPr>
    </w:lvl>
    <w:lvl w:ilvl="8" w:tplc="14183544">
      <w:numFmt w:val="bullet"/>
      <w:lvlText w:val="•"/>
      <w:lvlJc w:val="left"/>
      <w:pPr>
        <w:ind w:left="12394" w:hanging="361"/>
      </w:pPr>
      <w:rPr>
        <w:rFonts w:hint="default"/>
        <w:lang w:val="ru-RU" w:eastAsia="en-US" w:bidi="ar-SA"/>
      </w:rPr>
    </w:lvl>
  </w:abstractNum>
  <w:abstractNum w:abstractNumId="33">
    <w:nsid w:val="587F5806"/>
    <w:multiLevelType w:val="hybridMultilevel"/>
    <w:tmpl w:val="627ED3BE"/>
    <w:lvl w:ilvl="0" w:tplc="D8C6B8B4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57280616">
      <w:numFmt w:val="bullet"/>
      <w:lvlText w:val="•"/>
      <w:lvlJc w:val="left"/>
      <w:pPr>
        <w:ind w:left="1229" w:hanging="348"/>
      </w:pPr>
      <w:rPr>
        <w:rFonts w:hint="default"/>
        <w:lang w:val="ru-RU" w:eastAsia="en-US" w:bidi="ar-SA"/>
      </w:rPr>
    </w:lvl>
    <w:lvl w:ilvl="2" w:tplc="CFD247F0">
      <w:numFmt w:val="bullet"/>
      <w:lvlText w:val="•"/>
      <w:lvlJc w:val="left"/>
      <w:pPr>
        <w:ind w:left="1639" w:hanging="348"/>
      </w:pPr>
      <w:rPr>
        <w:rFonts w:hint="default"/>
        <w:lang w:val="ru-RU" w:eastAsia="en-US" w:bidi="ar-SA"/>
      </w:rPr>
    </w:lvl>
    <w:lvl w:ilvl="3" w:tplc="34D2A984">
      <w:numFmt w:val="bullet"/>
      <w:lvlText w:val="•"/>
      <w:lvlJc w:val="left"/>
      <w:pPr>
        <w:ind w:left="2049" w:hanging="348"/>
      </w:pPr>
      <w:rPr>
        <w:rFonts w:hint="default"/>
        <w:lang w:val="ru-RU" w:eastAsia="en-US" w:bidi="ar-SA"/>
      </w:rPr>
    </w:lvl>
    <w:lvl w:ilvl="4" w:tplc="BF906D86">
      <w:numFmt w:val="bullet"/>
      <w:lvlText w:val="•"/>
      <w:lvlJc w:val="left"/>
      <w:pPr>
        <w:ind w:left="2458" w:hanging="348"/>
      </w:pPr>
      <w:rPr>
        <w:rFonts w:hint="default"/>
        <w:lang w:val="ru-RU" w:eastAsia="en-US" w:bidi="ar-SA"/>
      </w:rPr>
    </w:lvl>
    <w:lvl w:ilvl="5" w:tplc="0CD6B104">
      <w:numFmt w:val="bullet"/>
      <w:lvlText w:val="•"/>
      <w:lvlJc w:val="left"/>
      <w:pPr>
        <w:ind w:left="2868" w:hanging="348"/>
      </w:pPr>
      <w:rPr>
        <w:rFonts w:hint="default"/>
        <w:lang w:val="ru-RU" w:eastAsia="en-US" w:bidi="ar-SA"/>
      </w:rPr>
    </w:lvl>
    <w:lvl w:ilvl="6" w:tplc="5CB2932E">
      <w:numFmt w:val="bullet"/>
      <w:lvlText w:val="•"/>
      <w:lvlJc w:val="left"/>
      <w:pPr>
        <w:ind w:left="3278" w:hanging="348"/>
      </w:pPr>
      <w:rPr>
        <w:rFonts w:hint="default"/>
        <w:lang w:val="ru-RU" w:eastAsia="en-US" w:bidi="ar-SA"/>
      </w:rPr>
    </w:lvl>
    <w:lvl w:ilvl="7" w:tplc="D09CB0CC">
      <w:numFmt w:val="bullet"/>
      <w:lvlText w:val="•"/>
      <w:lvlJc w:val="left"/>
      <w:pPr>
        <w:ind w:left="3687" w:hanging="348"/>
      </w:pPr>
      <w:rPr>
        <w:rFonts w:hint="default"/>
        <w:lang w:val="ru-RU" w:eastAsia="en-US" w:bidi="ar-SA"/>
      </w:rPr>
    </w:lvl>
    <w:lvl w:ilvl="8" w:tplc="17A8E8D2">
      <w:numFmt w:val="bullet"/>
      <w:lvlText w:val="•"/>
      <w:lvlJc w:val="left"/>
      <w:pPr>
        <w:ind w:left="4097" w:hanging="348"/>
      </w:pPr>
      <w:rPr>
        <w:rFonts w:hint="default"/>
        <w:lang w:val="ru-RU" w:eastAsia="en-US" w:bidi="ar-SA"/>
      </w:rPr>
    </w:lvl>
  </w:abstractNum>
  <w:abstractNum w:abstractNumId="34">
    <w:nsid w:val="5D386F0C"/>
    <w:multiLevelType w:val="hybridMultilevel"/>
    <w:tmpl w:val="F1061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281C31"/>
    <w:multiLevelType w:val="hybridMultilevel"/>
    <w:tmpl w:val="5BAA1E64"/>
    <w:lvl w:ilvl="0" w:tplc="66D0A97E">
      <w:start w:val="1"/>
      <w:numFmt w:val="decimal"/>
      <w:lvlText w:val="%1"/>
      <w:lvlJc w:val="left"/>
      <w:pPr>
        <w:ind w:left="349" w:hanging="151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C1FC7F6C">
      <w:numFmt w:val="bullet"/>
      <w:lvlText w:val="•"/>
      <w:lvlJc w:val="left"/>
      <w:pPr>
        <w:ind w:left="1831" w:hanging="151"/>
      </w:pPr>
      <w:rPr>
        <w:rFonts w:hint="default"/>
        <w:lang w:val="ru-RU" w:eastAsia="en-US" w:bidi="ar-SA"/>
      </w:rPr>
    </w:lvl>
    <w:lvl w:ilvl="2" w:tplc="EFFEA5FA">
      <w:numFmt w:val="bullet"/>
      <w:lvlText w:val="•"/>
      <w:lvlJc w:val="left"/>
      <w:pPr>
        <w:ind w:left="3323" w:hanging="151"/>
      </w:pPr>
      <w:rPr>
        <w:rFonts w:hint="default"/>
        <w:lang w:val="ru-RU" w:eastAsia="en-US" w:bidi="ar-SA"/>
      </w:rPr>
    </w:lvl>
    <w:lvl w:ilvl="3" w:tplc="E65636EE">
      <w:numFmt w:val="bullet"/>
      <w:lvlText w:val="•"/>
      <w:lvlJc w:val="left"/>
      <w:pPr>
        <w:ind w:left="4815" w:hanging="151"/>
      </w:pPr>
      <w:rPr>
        <w:rFonts w:hint="default"/>
        <w:lang w:val="ru-RU" w:eastAsia="en-US" w:bidi="ar-SA"/>
      </w:rPr>
    </w:lvl>
    <w:lvl w:ilvl="4" w:tplc="AF0E5B5E">
      <w:numFmt w:val="bullet"/>
      <w:lvlText w:val="•"/>
      <w:lvlJc w:val="left"/>
      <w:pPr>
        <w:ind w:left="6307" w:hanging="151"/>
      </w:pPr>
      <w:rPr>
        <w:rFonts w:hint="default"/>
        <w:lang w:val="ru-RU" w:eastAsia="en-US" w:bidi="ar-SA"/>
      </w:rPr>
    </w:lvl>
    <w:lvl w:ilvl="5" w:tplc="8BE0A4E2">
      <w:numFmt w:val="bullet"/>
      <w:lvlText w:val="•"/>
      <w:lvlJc w:val="left"/>
      <w:pPr>
        <w:ind w:left="7799" w:hanging="151"/>
      </w:pPr>
      <w:rPr>
        <w:rFonts w:hint="default"/>
        <w:lang w:val="ru-RU" w:eastAsia="en-US" w:bidi="ar-SA"/>
      </w:rPr>
    </w:lvl>
    <w:lvl w:ilvl="6" w:tplc="D9A04E00">
      <w:numFmt w:val="bullet"/>
      <w:lvlText w:val="•"/>
      <w:lvlJc w:val="left"/>
      <w:pPr>
        <w:ind w:left="9291" w:hanging="151"/>
      </w:pPr>
      <w:rPr>
        <w:rFonts w:hint="default"/>
        <w:lang w:val="ru-RU" w:eastAsia="en-US" w:bidi="ar-SA"/>
      </w:rPr>
    </w:lvl>
    <w:lvl w:ilvl="7" w:tplc="CBB8075C">
      <w:numFmt w:val="bullet"/>
      <w:lvlText w:val="•"/>
      <w:lvlJc w:val="left"/>
      <w:pPr>
        <w:ind w:left="10782" w:hanging="151"/>
      </w:pPr>
      <w:rPr>
        <w:rFonts w:hint="default"/>
        <w:lang w:val="ru-RU" w:eastAsia="en-US" w:bidi="ar-SA"/>
      </w:rPr>
    </w:lvl>
    <w:lvl w:ilvl="8" w:tplc="D4AEB1F6">
      <w:numFmt w:val="bullet"/>
      <w:lvlText w:val="•"/>
      <w:lvlJc w:val="left"/>
      <w:pPr>
        <w:ind w:left="12274" w:hanging="151"/>
      </w:pPr>
      <w:rPr>
        <w:rFonts w:hint="default"/>
        <w:lang w:val="ru-RU" w:eastAsia="en-US" w:bidi="ar-SA"/>
      </w:rPr>
    </w:lvl>
  </w:abstractNum>
  <w:abstractNum w:abstractNumId="36">
    <w:nsid w:val="60D93F6F"/>
    <w:multiLevelType w:val="hybridMultilevel"/>
    <w:tmpl w:val="8D94098E"/>
    <w:lvl w:ilvl="0" w:tplc="CABC084A">
      <w:numFmt w:val="bullet"/>
      <w:lvlText w:val=""/>
      <w:lvlJc w:val="left"/>
      <w:pPr>
        <w:ind w:left="827" w:hanging="349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566280B2">
      <w:numFmt w:val="bullet"/>
      <w:lvlText w:val="•"/>
      <w:lvlJc w:val="left"/>
      <w:pPr>
        <w:ind w:left="1201" w:hanging="349"/>
      </w:pPr>
      <w:rPr>
        <w:rFonts w:hint="default"/>
        <w:lang w:val="ru-RU" w:eastAsia="en-US" w:bidi="ar-SA"/>
      </w:rPr>
    </w:lvl>
    <w:lvl w:ilvl="2" w:tplc="9D868EC2">
      <w:numFmt w:val="bullet"/>
      <w:lvlText w:val="•"/>
      <w:lvlJc w:val="left"/>
      <w:pPr>
        <w:ind w:left="1582" w:hanging="349"/>
      </w:pPr>
      <w:rPr>
        <w:rFonts w:hint="default"/>
        <w:lang w:val="ru-RU" w:eastAsia="en-US" w:bidi="ar-SA"/>
      </w:rPr>
    </w:lvl>
    <w:lvl w:ilvl="3" w:tplc="144E59A8">
      <w:numFmt w:val="bullet"/>
      <w:lvlText w:val="•"/>
      <w:lvlJc w:val="left"/>
      <w:pPr>
        <w:ind w:left="1964" w:hanging="349"/>
      </w:pPr>
      <w:rPr>
        <w:rFonts w:hint="default"/>
        <w:lang w:val="ru-RU" w:eastAsia="en-US" w:bidi="ar-SA"/>
      </w:rPr>
    </w:lvl>
    <w:lvl w:ilvl="4" w:tplc="187838B6">
      <w:numFmt w:val="bullet"/>
      <w:lvlText w:val="•"/>
      <w:lvlJc w:val="left"/>
      <w:pPr>
        <w:ind w:left="2345" w:hanging="349"/>
      </w:pPr>
      <w:rPr>
        <w:rFonts w:hint="default"/>
        <w:lang w:val="ru-RU" w:eastAsia="en-US" w:bidi="ar-SA"/>
      </w:rPr>
    </w:lvl>
    <w:lvl w:ilvl="5" w:tplc="0AD87CF2">
      <w:numFmt w:val="bullet"/>
      <w:lvlText w:val="•"/>
      <w:lvlJc w:val="left"/>
      <w:pPr>
        <w:ind w:left="2727" w:hanging="349"/>
      </w:pPr>
      <w:rPr>
        <w:rFonts w:hint="default"/>
        <w:lang w:val="ru-RU" w:eastAsia="en-US" w:bidi="ar-SA"/>
      </w:rPr>
    </w:lvl>
    <w:lvl w:ilvl="6" w:tplc="BF328EFE">
      <w:numFmt w:val="bullet"/>
      <w:lvlText w:val="•"/>
      <w:lvlJc w:val="left"/>
      <w:pPr>
        <w:ind w:left="3108" w:hanging="349"/>
      </w:pPr>
      <w:rPr>
        <w:rFonts w:hint="default"/>
        <w:lang w:val="ru-RU" w:eastAsia="en-US" w:bidi="ar-SA"/>
      </w:rPr>
    </w:lvl>
    <w:lvl w:ilvl="7" w:tplc="27ECFB10">
      <w:numFmt w:val="bullet"/>
      <w:lvlText w:val="•"/>
      <w:lvlJc w:val="left"/>
      <w:pPr>
        <w:ind w:left="3489" w:hanging="349"/>
      </w:pPr>
      <w:rPr>
        <w:rFonts w:hint="default"/>
        <w:lang w:val="ru-RU" w:eastAsia="en-US" w:bidi="ar-SA"/>
      </w:rPr>
    </w:lvl>
    <w:lvl w:ilvl="8" w:tplc="2B72FD2E">
      <w:numFmt w:val="bullet"/>
      <w:lvlText w:val="•"/>
      <w:lvlJc w:val="left"/>
      <w:pPr>
        <w:ind w:left="3871" w:hanging="349"/>
      </w:pPr>
      <w:rPr>
        <w:rFonts w:hint="default"/>
        <w:lang w:val="ru-RU" w:eastAsia="en-US" w:bidi="ar-SA"/>
      </w:rPr>
    </w:lvl>
  </w:abstractNum>
  <w:abstractNum w:abstractNumId="37">
    <w:nsid w:val="63690C84"/>
    <w:multiLevelType w:val="hybridMultilevel"/>
    <w:tmpl w:val="98B26630"/>
    <w:lvl w:ilvl="0" w:tplc="C568C12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55144670">
      <w:numFmt w:val="bullet"/>
      <w:lvlText w:val="•"/>
      <w:lvlJc w:val="left"/>
      <w:pPr>
        <w:ind w:left="1201" w:hanging="360"/>
      </w:pPr>
      <w:rPr>
        <w:rFonts w:hint="default"/>
        <w:lang w:val="ru-RU" w:eastAsia="en-US" w:bidi="ar-SA"/>
      </w:rPr>
    </w:lvl>
    <w:lvl w:ilvl="2" w:tplc="9920FBB2">
      <w:numFmt w:val="bullet"/>
      <w:lvlText w:val="•"/>
      <w:lvlJc w:val="left"/>
      <w:pPr>
        <w:ind w:left="1582" w:hanging="360"/>
      </w:pPr>
      <w:rPr>
        <w:rFonts w:hint="default"/>
        <w:lang w:val="ru-RU" w:eastAsia="en-US" w:bidi="ar-SA"/>
      </w:rPr>
    </w:lvl>
    <w:lvl w:ilvl="3" w:tplc="93A49E34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4" w:tplc="CCE643CA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5" w:tplc="01161EBE">
      <w:numFmt w:val="bullet"/>
      <w:lvlText w:val="•"/>
      <w:lvlJc w:val="left"/>
      <w:pPr>
        <w:ind w:left="2727" w:hanging="360"/>
      </w:pPr>
      <w:rPr>
        <w:rFonts w:hint="default"/>
        <w:lang w:val="ru-RU" w:eastAsia="en-US" w:bidi="ar-SA"/>
      </w:rPr>
    </w:lvl>
    <w:lvl w:ilvl="6" w:tplc="E15E8CBA">
      <w:numFmt w:val="bullet"/>
      <w:lvlText w:val="•"/>
      <w:lvlJc w:val="left"/>
      <w:pPr>
        <w:ind w:left="3108" w:hanging="360"/>
      </w:pPr>
      <w:rPr>
        <w:rFonts w:hint="default"/>
        <w:lang w:val="ru-RU" w:eastAsia="en-US" w:bidi="ar-SA"/>
      </w:rPr>
    </w:lvl>
    <w:lvl w:ilvl="7" w:tplc="31DE9120">
      <w:numFmt w:val="bullet"/>
      <w:lvlText w:val="•"/>
      <w:lvlJc w:val="left"/>
      <w:pPr>
        <w:ind w:left="3489" w:hanging="360"/>
      </w:pPr>
      <w:rPr>
        <w:rFonts w:hint="default"/>
        <w:lang w:val="ru-RU" w:eastAsia="en-US" w:bidi="ar-SA"/>
      </w:rPr>
    </w:lvl>
    <w:lvl w:ilvl="8" w:tplc="E51636CE">
      <w:numFmt w:val="bullet"/>
      <w:lvlText w:val="•"/>
      <w:lvlJc w:val="left"/>
      <w:pPr>
        <w:ind w:left="3871" w:hanging="360"/>
      </w:pPr>
      <w:rPr>
        <w:rFonts w:hint="default"/>
        <w:lang w:val="ru-RU" w:eastAsia="en-US" w:bidi="ar-SA"/>
      </w:rPr>
    </w:lvl>
  </w:abstractNum>
  <w:abstractNum w:abstractNumId="38">
    <w:nsid w:val="65565574"/>
    <w:multiLevelType w:val="hybridMultilevel"/>
    <w:tmpl w:val="9A32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F1215E"/>
    <w:multiLevelType w:val="hybridMultilevel"/>
    <w:tmpl w:val="B2B8B510"/>
    <w:lvl w:ilvl="0" w:tplc="94C619B4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92AE8E2C">
      <w:numFmt w:val="bullet"/>
      <w:lvlText w:val="•"/>
      <w:lvlJc w:val="left"/>
      <w:pPr>
        <w:ind w:left="1229" w:hanging="348"/>
      </w:pPr>
      <w:rPr>
        <w:rFonts w:hint="default"/>
        <w:lang w:val="ru-RU" w:eastAsia="en-US" w:bidi="ar-SA"/>
      </w:rPr>
    </w:lvl>
    <w:lvl w:ilvl="2" w:tplc="BC8034F2">
      <w:numFmt w:val="bullet"/>
      <w:lvlText w:val="•"/>
      <w:lvlJc w:val="left"/>
      <w:pPr>
        <w:ind w:left="1639" w:hanging="348"/>
      </w:pPr>
      <w:rPr>
        <w:rFonts w:hint="default"/>
        <w:lang w:val="ru-RU" w:eastAsia="en-US" w:bidi="ar-SA"/>
      </w:rPr>
    </w:lvl>
    <w:lvl w:ilvl="3" w:tplc="A4B8B60E">
      <w:numFmt w:val="bullet"/>
      <w:lvlText w:val="•"/>
      <w:lvlJc w:val="left"/>
      <w:pPr>
        <w:ind w:left="2049" w:hanging="348"/>
      </w:pPr>
      <w:rPr>
        <w:rFonts w:hint="default"/>
        <w:lang w:val="ru-RU" w:eastAsia="en-US" w:bidi="ar-SA"/>
      </w:rPr>
    </w:lvl>
    <w:lvl w:ilvl="4" w:tplc="DE620782">
      <w:numFmt w:val="bullet"/>
      <w:lvlText w:val="•"/>
      <w:lvlJc w:val="left"/>
      <w:pPr>
        <w:ind w:left="2458" w:hanging="348"/>
      </w:pPr>
      <w:rPr>
        <w:rFonts w:hint="default"/>
        <w:lang w:val="ru-RU" w:eastAsia="en-US" w:bidi="ar-SA"/>
      </w:rPr>
    </w:lvl>
    <w:lvl w:ilvl="5" w:tplc="765E9A3A">
      <w:numFmt w:val="bullet"/>
      <w:lvlText w:val="•"/>
      <w:lvlJc w:val="left"/>
      <w:pPr>
        <w:ind w:left="2868" w:hanging="348"/>
      </w:pPr>
      <w:rPr>
        <w:rFonts w:hint="default"/>
        <w:lang w:val="ru-RU" w:eastAsia="en-US" w:bidi="ar-SA"/>
      </w:rPr>
    </w:lvl>
    <w:lvl w:ilvl="6" w:tplc="3348D57E">
      <w:numFmt w:val="bullet"/>
      <w:lvlText w:val="•"/>
      <w:lvlJc w:val="left"/>
      <w:pPr>
        <w:ind w:left="3278" w:hanging="348"/>
      </w:pPr>
      <w:rPr>
        <w:rFonts w:hint="default"/>
        <w:lang w:val="ru-RU" w:eastAsia="en-US" w:bidi="ar-SA"/>
      </w:rPr>
    </w:lvl>
    <w:lvl w:ilvl="7" w:tplc="E9DC5F56">
      <w:numFmt w:val="bullet"/>
      <w:lvlText w:val="•"/>
      <w:lvlJc w:val="left"/>
      <w:pPr>
        <w:ind w:left="3687" w:hanging="348"/>
      </w:pPr>
      <w:rPr>
        <w:rFonts w:hint="default"/>
        <w:lang w:val="ru-RU" w:eastAsia="en-US" w:bidi="ar-SA"/>
      </w:rPr>
    </w:lvl>
    <w:lvl w:ilvl="8" w:tplc="F1A85EDC">
      <w:numFmt w:val="bullet"/>
      <w:lvlText w:val="•"/>
      <w:lvlJc w:val="left"/>
      <w:pPr>
        <w:ind w:left="4097" w:hanging="348"/>
      </w:pPr>
      <w:rPr>
        <w:rFonts w:hint="default"/>
        <w:lang w:val="ru-RU" w:eastAsia="en-US" w:bidi="ar-SA"/>
      </w:rPr>
    </w:lvl>
  </w:abstractNum>
  <w:abstractNum w:abstractNumId="40">
    <w:nsid w:val="69081825"/>
    <w:multiLevelType w:val="hybridMultilevel"/>
    <w:tmpl w:val="0C14DCC8"/>
    <w:lvl w:ilvl="0" w:tplc="9C62E168">
      <w:numFmt w:val="bullet"/>
      <w:lvlText w:val=""/>
      <w:lvlJc w:val="left"/>
      <w:pPr>
        <w:ind w:left="827" w:hanging="349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0414BB90">
      <w:numFmt w:val="bullet"/>
      <w:lvlText w:val="•"/>
      <w:lvlJc w:val="left"/>
      <w:pPr>
        <w:ind w:left="1229" w:hanging="349"/>
      </w:pPr>
      <w:rPr>
        <w:rFonts w:hint="default"/>
        <w:lang w:val="ru-RU" w:eastAsia="en-US" w:bidi="ar-SA"/>
      </w:rPr>
    </w:lvl>
    <w:lvl w:ilvl="2" w:tplc="34D89E66">
      <w:numFmt w:val="bullet"/>
      <w:lvlText w:val="•"/>
      <w:lvlJc w:val="left"/>
      <w:pPr>
        <w:ind w:left="1639" w:hanging="349"/>
      </w:pPr>
      <w:rPr>
        <w:rFonts w:hint="default"/>
        <w:lang w:val="ru-RU" w:eastAsia="en-US" w:bidi="ar-SA"/>
      </w:rPr>
    </w:lvl>
    <w:lvl w:ilvl="3" w:tplc="30161AFA">
      <w:numFmt w:val="bullet"/>
      <w:lvlText w:val="•"/>
      <w:lvlJc w:val="left"/>
      <w:pPr>
        <w:ind w:left="2049" w:hanging="349"/>
      </w:pPr>
      <w:rPr>
        <w:rFonts w:hint="default"/>
        <w:lang w:val="ru-RU" w:eastAsia="en-US" w:bidi="ar-SA"/>
      </w:rPr>
    </w:lvl>
    <w:lvl w:ilvl="4" w:tplc="527A90E2">
      <w:numFmt w:val="bullet"/>
      <w:lvlText w:val="•"/>
      <w:lvlJc w:val="left"/>
      <w:pPr>
        <w:ind w:left="2458" w:hanging="349"/>
      </w:pPr>
      <w:rPr>
        <w:rFonts w:hint="default"/>
        <w:lang w:val="ru-RU" w:eastAsia="en-US" w:bidi="ar-SA"/>
      </w:rPr>
    </w:lvl>
    <w:lvl w:ilvl="5" w:tplc="A874E122">
      <w:numFmt w:val="bullet"/>
      <w:lvlText w:val="•"/>
      <w:lvlJc w:val="left"/>
      <w:pPr>
        <w:ind w:left="2868" w:hanging="349"/>
      </w:pPr>
      <w:rPr>
        <w:rFonts w:hint="default"/>
        <w:lang w:val="ru-RU" w:eastAsia="en-US" w:bidi="ar-SA"/>
      </w:rPr>
    </w:lvl>
    <w:lvl w:ilvl="6" w:tplc="73A05936">
      <w:numFmt w:val="bullet"/>
      <w:lvlText w:val="•"/>
      <w:lvlJc w:val="left"/>
      <w:pPr>
        <w:ind w:left="3278" w:hanging="349"/>
      </w:pPr>
      <w:rPr>
        <w:rFonts w:hint="default"/>
        <w:lang w:val="ru-RU" w:eastAsia="en-US" w:bidi="ar-SA"/>
      </w:rPr>
    </w:lvl>
    <w:lvl w:ilvl="7" w:tplc="01A4639C">
      <w:numFmt w:val="bullet"/>
      <w:lvlText w:val="•"/>
      <w:lvlJc w:val="left"/>
      <w:pPr>
        <w:ind w:left="3687" w:hanging="349"/>
      </w:pPr>
      <w:rPr>
        <w:rFonts w:hint="default"/>
        <w:lang w:val="ru-RU" w:eastAsia="en-US" w:bidi="ar-SA"/>
      </w:rPr>
    </w:lvl>
    <w:lvl w:ilvl="8" w:tplc="C926725C">
      <w:numFmt w:val="bullet"/>
      <w:lvlText w:val="•"/>
      <w:lvlJc w:val="left"/>
      <w:pPr>
        <w:ind w:left="4097" w:hanging="349"/>
      </w:pPr>
      <w:rPr>
        <w:rFonts w:hint="default"/>
        <w:lang w:val="ru-RU" w:eastAsia="en-US" w:bidi="ar-SA"/>
      </w:rPr>
    </w:lvl>
  </w:abstractNum>
  <w:abstractNum w:abstractNumId="41">
    <w:nsid w:val="6CD62BE2"/>
    <w:multiLevelType w:val="hybridMultilevel"/>
    <w:tmpl w:val="79982C1E"/>
    <w:lvl w:ilvl="0" w:tplc="4A54EF14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42">
    <w:nsid w:val="71BE6100"/>
    <w:multiLevelType w:val="hybridMultilevel"/>
    <w:tmpl w:val="0C709DBA"/>
    <w:lvl w:ilvl="0" w:tplc="83CE162E">
      <w:numFmt w:val="bullet"/>
      <w:lvlText w:val=""/>
      <w:lvlJc w:val="left"/>
      <w:pPr>
        <w:ind w:left="827" w:hanging="349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4F8C1960">
      <w:numFmt w:val="bullet"/>
      <w:lvlText w:val="•"/>
      <w:lvlJc w:val="left"/>
      <w:pPr>
        <w:ind w:left="1229" w:hanging="349"/>
      </w:pPr>
      <w:rPr>
        <w:rFonts w:hint="default"/>
        <w:lang w:val="ru-RU" w:eastAsia="en-US" w:bidi="ar-SA"/>
      </w:rPr>
    </w:lvl>
    <w:lvl w:ilvl="2" w:tplc="C7E8A728">
      <w:numFmt w:val="bullet"/>
      <w:lvlText w:val="•"/>
      <w:lvlJc w:val="left"/>
      <w:pPr>
        <w:ind w:left="1639" w:hanging="349"/>
      </w:pPr>
      <w:rPr>
        <w:rFonts w:hint="default"/>
        <w:lang w:val="ru-RU" w:eastAsia="en-US" w:bidi="ar-SA"/>
      </w:rPr>
    </w:lvl>
    <w:lvl w:ilvl="3" w:tplc="1FAED664">
      <w:numFmt w:val="bullet"/>
      <w:lvlText w:val="•"/>
      <w:lvlJc w:val="left"/>
      <w:pPr>
        <w:ind w:left="2049" w:hanging="349"/>
      </w:pPr>
      <w:rPr>
        <w:rFonts w:hint="default"/>
        <w:lang w:val="ru-RU" w:eastAsia="en-US" w:bidi="ar-SA"/>
      </w:rPr>
    </w:lvl>
    <w:lvl w:ilvl="4" w:tplc="3C2238EE">
      <w:numFmt w:val="bullet"/>
      <w:lvlText w:val="•"/>
      <w:lvlJc w:val="left"/>
      <w:pPr>
        <w:ind w:left="2458" w:hanging="349"/>
      </w:pPr>
      <w:rPr>
        <w:rFonts w:hint="default"/>
        <w:lang w:val="ru-RU" w:eastAsia="en-US" w:bidi="ar-SA"/>
      </w:rPr>
    </w:lvl>
    <w:lvl w:ilvl="5" w:tplc="6172B56C">
      <w:numFmt w:val="bullet"/>
      <w:lvlText w:val="•"/>
      <w:lvlJc w:val="left"/>
      <w:pPr>
        <w:ind w:left="2868" w:hanging="349"/>
      </w:pPr>
      <w:rPr>
        <w:rFonts w:hint="default"/>
        <w:lang w:val="ru-RU" w:eastAsia="en-US" w:bidi="ar-SA"/>
      </w:rPr>
    </w:lvl>
    <w:lvl w:ilvl="6" w:tplc="7A442852">
      <w:numFmt w:val="bullet"/>
      <w:lvlText w:val="•"/>
      <w:lvlJc w:val="left"/>
      <w:pPr>
        <w:ind w:left="3278" w:hanging="349"/>
      </w:pPr>
      <w:rPr>
        <w:rFonts w:hint="default"/>
        <w:lang w:val="ru-RU" w:eastAsia="en-US" w:bidi="ar-SA"/>
      </w:rPr>
    </w:lvl>
    <w:lvl w:ilvl="7" w:tplc="5D28643E">
      <w:numFmt w:val="bullet"/>
      <w:lvlText w:val="•"/>
      <w:lvlJc w:val="left"/>
      <w:pPr>
        <w:ind w:left="3687" w:hanging="349"/>
      </w:pPr>
      <w:rPr>
        <w:rFonts w:hint="default"/>
        <w:lang w:val="ru-RU" w:eastAsia="en-US" w:bidi="ar-SA"/>
      </w:rPr>
    </w:lvl>
    <w:lvl w:ilvl="8" w:tplc="1AF23D36">
      <w:numFmt w:val="bullet"/>
      <w:lvlText w:val="•"/>
      <w:lvlJc w:val="left"/>
      <w:pPr>
        <w:ind w:left="4097" w:hanging="349"/>
      </w:pPr>
      <w:rPr>
        <w:rFonts w:hint="default"/>
        <w:lang w:val="ru-RU" w:eastAsia="en-US" w:bidi="ar-SA"/>
      </w:rPr>
    </w:lvl>
  </w:abstractNum>
  <w:abstractNum w:abstractNumId="43">
    <w:nsid w:val="74D6054B"/>
    <w:multiLevelType w:val="hybridMultilevel"/>
    <w:tmpl w:val="5AE689CA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76045726"/>
    <w:multiLevelType w:val="hybridMultilevel"/>
    <w:tmpl w:val="287EF256"/>
    <w:lvl w:ilvl="0" w:tplc="53AA2770">
      <w:start w:val="1"/>
      <w:numFmt w:val="decimal"/>
      <w:lvlText w:val="%1."/>
      <w:lvlJc w:val="left"/>
      <w:pPr>
        <w:ind w:left="350" w:hanging="1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7D9C2ADA">
      <w:numFmt w:val="bullet"/>
      <w:lvlText w:val="•"/>
      <w:lvlJc w:val="left"/>
      <w:pPr>
        <w:ind w:left="1473" w:hanging="360"/>
      </w:pPr>
      <w:rPr>
        <w:rFonts w:ascii="Arial MT" w:eastAsia="Arial MT" w:hAnsi="Arial MT" w:cs="Arial MT" w:hint="default"/>
        <w:w w:val="99"/>
        <w:sz w:val="20"/>
        <w:szCs w:val="20"/>
        <w:lang w:val="ru-RU" w:eastAsia="en-US" w:bidi="ar-SA"/>
      </w:rPr>
    </w:lvl>
    <w:lvl w:ilvl="2" w:tplc="61D216FA">
      <w:numFmt w:val="bullet"/>
      <w:lvlText w:val="•"/>
      <w:lvlJc w:val="left"/>
      <w:pPr>
        <w:ind w:left="1754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3" w:tplc="DA3CD6B6">
      <w:numFmt w:val="bullet"/>
      <w:lvlText w:val="•"/>
      <w:lvlJc w:val="left"/>
      <w:pPr>
        <w:ind w:left="3447" w:hanging="360"/>
      </w:pPr>
      <w:rPr>
        <w:rFonts w:hint="default"/>
        <w:lang w:val="ru-RU" w:eastAsia="en-US" w:bidi="ar-SA"/>
      </w:rPr>
    </w:lvl>
    <w:lvl w:ilvl="4" w:tplc="9FAABC66">
      <w:numFmt w:val="bullet"/>
      <w:lvlText w:val="•"/>
      <w:lvlJc w:val="left"/>
      <w:pPr>
        <w:ind w:left="5134" w:hanging="360"/>
      </w:pPr>
      <w:rPr>
        <w:rFonts w:hint="default"/>
        <w:lang w:val="ru-RU" w:eastAsia="en-US" w:bidi="ar-SA"/>
      </w:rPr>
    </w:lvl>
    <w:lvl w:ilvl="5" w:tplc="374CB256">
      <w:numFmt w:val="bullet"/>
      <w:lvlText w:val="•"/>
      <w:lvlJc w:val="left"/>
      <w:pPr>
        <w:ind w:left="6821" w:hanging="360"/>
      </w:pPr>
      <w:rPr>
        <w:rFonts w:hint="default"/>
        <w:lang w:val="ru-RU" w:eastAsia="en-US" w:bidi="ar-SA"/>
      </w:rPr>
    </w:lvl>
    <w:lvl w:ilvl="6" w:tplc="2A7678F8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  <w:lvl w:ilvl="7" w:tplc="3046613E">
      <w:numFmt w:val="bullet"/>
      <w:lvlText w:val="•"/>
      <w:lvlJc w:val="left"/>
      <w:pPr>
        <w:ind w:left="10196" w:hanging="360"/>
      </w:pPr>
      <w:rPr>
        <w:rFonts w:hint="default"/>
        <w:lang w:val="ru-RU" w:eastAsia="en-US" w:bidi="ar-SA"/>
      </w:rPr>
    </w:lvl>
    <w:lvl w:ilvl="8" w:tplc="1640DD28">
      <w:numFmt w:val="bullet"/>
      <w:lvlText w:val="•"/>
      <w:lvlJc w:val="left"/>
      <w:pPr>
        <w:ind w:left="11883" w:hanging="360"/>
      </w:pPr>
      <w:rPr>
        <w:rFonts w:hint="default"/>
        <w:lang w:val="ru-RU" w:eastAsia="en-US" w:bidi="ar-SA"/>
      </w:rPr>
    </w:lvl>
  </w:abstractNum>
  <w:abstractNum w:abstractNumId="45">
    <w:nsid w:val="7A236121"/>
    <w:multiLevelType w:val="hybridMultilevel"/>
    <w:tmpl w:val="FDA445B2"/>
    <w:lvl w:ilvl="0" w:tplc="262A6846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D44047B8">
      <w:numFmt w:val="bullet"/>
      <w:lvlText w:val="•"/>
      <w:lvlJc w:val="left"/>
      <w:pPr>
        <w:ind w:left="1201" w:hanging="348"/>
      </w:pPr>
      <w:rPr>
        <w:rFonts w:hint="default"/>
        <w:lang w:val="ru-RU" w:eastAsia="en-US" w:bidi="ar-SA"/>
      </w:rPr>
    </w:lvl>
    <w:lvl w:ilvl="2" w:tplc="D11A7FFE">
      <w:numFmt w:val="bullet"/>
      <w:lvlText w:val="•"/>
      <w:lvlJc w:val="left"/>
      <w:pPr>
        <w:ind w:left="1582" w:hanging="348"/>
      </w:pPr>
      <w:rPr>
        <w:rFonts w:hint="default"/>
        <w:lang w:val="ru-RU" w:eastAsia="en-US" w:bidi="ar-SA"/>
      </w:rPr>
    </w:lvl>
    <w:lvl w:ilvl="3" w:tplc="A964E862">
      <w:numFmt w:val="bullet"/>
      <w:lvlText w:val="•"/>
      <w:lvlJc w:val="left"/>
      <w:pPr>
        <w:ind w:left="1964" w:hanging="348"/>
      </w:pPr>
      <w:rPr>
        <w:rFonts w:hint="default"/>
        <w:lang w:val="ru-RU" w:eastAsia="en-US" w:bidi="ar-SA"/>
      </w:rPr>
    </w:lvl>
    <w:lvl w:ilvl="4" w:tplc="B2E21C70">
      <w:numFmt w:val="bullet"/>
      <w:lvlText w:val="•"/>
      <w:lvlJc w:val="left"/>
      <w:pPr>
        <w:ind w:left="2345" w:hanging="348"/>
      </w:pPr>
      <w:rPr>
        <w:rFonts w:hint="default"/>
        <w:lang w:val="ru-RU" w:eastAsia="en-US" w:bidi="ar-SA"/>
      </w:rPr>
    </w:lvl>
    <w:lvl w:ilvl="5" w:tplc="73C010CC">
      <w:numFmt w:val="bullet"/>
      <w:lvlText w:val="•"/>
      <w:lvlJc w:val="left"/>
      <w:pPr>
        <w:ind w:left="2727" w:hanging="348"/>
      </w:pPr>
      <w:rPr>
        <w:rFonts w:hint="default"/>
        <w:lang w:val="ru-RU" w:eastAsia="en-US" w:bidi="ar-SA"/>
      </w:rPr>
    </w:lvl>
    <w:lvl w:ilvl="6" w:tplc="B7FA92C8">
      <w:numFmt w:val="bullet"/>
      <w:lvlText w:val="•"/>
      <w:lvlJc w:val="left"/>
      <w:pPr>
        <w:ind w:left="3108" w:hanging="348"/>
      </w:pPr>
      <w:rPr>
        <w:rFonts w:hint="default"/>
        <w:lang w:val="ru-RU" w:eastAsia="en-US" w:bidi="ar-SA"/>
      </w:rPr>
    </w:lvl>
    <w:lvl w:ilvl="7" w:tplc="6D76B886">
      <w:numFmt w:val="bullet"/>
      <w:lvlText w:val="•"/>
      <w:lvlJc w:val="left"/>
      <w:pPr>
        <w:ind w:left="3489" w:hanging="348"/>
      </w:pPr>
      <w:rPr>
        <w:rFonts w:hint="default"/>
        <w:lang w:val="ru-RU" w:eastAsia="en-US" w:bidi="ar-SA"/>
      </w:rPr>
    </w:lvl>
    <w:lvl w:ilvl="8" w:tplc="6476898C">
      <w:numFmt w:val="bullet"/>
      <w:lvlText w:val="•"/>
      <w:lvlJc w:val="left"/>
      <w:pPr>
        <w:ind w:left="3871" w:hanging="348"/>
      </w:pPr>
      <w:rPr>
        <w:rFonts w:hint="default"/>
        <w:lang w:val="ru-RU" w:eastAsia="en-US" w:bidi="ar-SA"/>
      </w:rPr>
    </w:lvl>
  </w:abstractNum>
  <w:abstractNum w:abstractNumId="46">
    <w:nsid w:val="7AB94DA4"/>
    <w:multiLevelType w:val="hybridMultilevel"/>
    <w:tmpl w:val="A6164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4"/>
  </w:num>
  <w:num w:numId="3">
    <w:abstractNumId w:val="7"/>
  </w:num>
  <w:num w:numId="4">
    <w:abstractNumId w:val="35"/>
  </w:num>
  <w:num w:numId="5">
    <w:abstractNumId w:val="32"/>
  </w:num>
  <w:num w:numId="6">
    <w:abstractNumId w:val="44"/>
  </w:num>
  <w:num w:numId="7">
    <w:abstractNumId w:val="33"/>
  </w:num>
  <w:num w:numId="8">
    <w:abstractNumId w:val="9"/>
  </w:num>
  <w:num w:numId="9">
    <w:abstractNumId w:val="23"/>
  </w:num>
  <w:num w:numId="10">
    <w:abstractNumId w:val="28"/>
  </w:num>
  <w:num w:numId="11">
    <w:abstractNumId w:val="31"/>
  </w:num>
  <w:num w:numId="12">
    <w:abstractNumId w:val="16"/>
  </w:num>
  <w:num w:numId="13">
    <w:abstractNumId w:val="45"/>
  </w:num>
  <w:num w:numId="14">
    <w:abstractNumId w:val="11"/>
  </w:num>
  <w:num w:numId="15">
    <w:abstractNumId w:val="2"/>
  </w:num>
  <w:num w:numId="16">
    <w:abstractNumId w:val="4"/>
  </w:num>
  <w:num w:numId="17">
    <w:abstractNumId w:val="22"/>
  </w:num>
  <w:num w:numId="18">
    <w:abstractNumId w:val="19"/>
  </w:num>
  <w:num w:numId="19">
    <w:abstractNumId w:val="8"/>
  </w:num>
  <w:num w:numId="20">
    <w:abstractNumId w:val="39"/>
  </w:num>
  <w:num w:numId="21">
    <w:abstractNumId w:val="25"/>
  </w:num>
  <w:num w:numId="22">
    <w:abstractNumId w:val="27"/>
  </w:num>
  <w:num w:numId="23">
    <w:abstractNumId w:val="10"/>
  </w:num>
  <w:num w:numId="24">
    <w:abstractNumId w:val="24"/>
  </w:num>
  <w:num w:numId="25">
    <w:abstractNumId w:val="6"/>
  </w:num>
  <w:num w:numId="26">
    <w:abstractNumId w:val="20"/>
  </w:num>
  <w:num w:numId="27">
    <w:abstractNumId w:val="42"/>
  </w:num>
  <w:num w:numId="28">
    <w:abstractNumId w:val="36"/>
  </w:num>
  <w:num w:numId="29">
    <w:abstractNumId w:val="30"/>
  </w:num>
  <w:num w:numId="30">
    <w:abstractNumId w:val="3"/>
  </w:num>
  <w:num w:numId="31">
    <w:abstractNumId w:val="15"/>
  </w:num>
  <w:num w:numId="32">
    <w:abstractNumId w:val="40"/>
  </w:num>
  <w:num w:numId="33">
    <w:abstractNumId w:val="37"/>
  </w:num>
  <w:num w:numId="34">
    <w:abstractNumId w:val="0"/>
  </w:num>
  <w:num w:numId="35">
    <w:abstractNumId w:val="5"/>
  </w:num>
  <w:num w:numId="36">
    <w:abstractNumId w:val="38"/>
  </w:num>
  <w:num w:numId="37">
    <w:abstractNumId w:val="21"/>
  </w:num>
  <w:num w:numId="38">
    <w:abstractNumId w:val="17"/>
  </w:num>
  <w:num w:numId="39">
    <w:abstractNumId w:val="41"/>
  </w:num>
  <w:num w:numId="40">
    <w:abstractNumId w:val="1"/>
  </w:num>
  <w:num w:numId="41">
    <w:abstractNumId w:val="29"/>
  </w:num>
  <w:num w:numId="42">
    <w:abstractNumId w:val="46"/>
  </w:num>
  <w:num w:numId="43">
    <w:abstractNumId w:val="26"/>
  </w:num>
  <w:num w:numId="44">
    <w:abstractNumId w:val="18"/>
  </w:num>
  <w:num w:numId="45">
    <w:abstractNumId w:val="12"/>
  </w:num>
  <w:num w:numId="46">
    <w:abstractNumId w:val="34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D66"/>
    <w:rsid w:val="0000446C"/>
    <w:rsid w:val="00031068"/>
    <w:rsid w:val="00032040"/>
    <w:rsid w:val="00087AD3"/>
    <w:rsid w:val="000C29BD"/>
    <w:rsid w:val="000E0ADB"/>
    <w:rsid w:val="001241B4"/>
    <w:rsid w:val="001C105A"/>
    <w:rsid w:val="00210599"/>
    <w:rsid w:val="00226896"/>
    <w:rsid w:val="0023231B"/>
    <w:rsid w:val="00260071"/>
    <w:rsid w:val="00266BE8"/>
    <w:rsid w:val="00285C26"/>
    <w:rsid w:val="00287226"/>
    <w:rsid w:val="002E0737"/>
    <w:rsid w:val="002E58E0"/>
    <w:rsid w:val="003275AD"/>
    <w:rsid w:val="0038448E"/>
    <w:rsid w:val="003928F1"/>
    <w:rsid w:val="003A2D57"/>
    <w:rsid w:val="003B0894"/>
    <w:rsid w:val="003D2944"/>
    <w:rsid w:val="003F2828"/>
    <w:rsid w:val="003F57E2"/>
    <w:rsid w:val="004044BB"/>
    <w:rsid w:val="00433477"/>
    <w:rsid w:val="004342CA"/>
    <w:rsid w:val="004371AA"/>
    <w:rsid w:val="00450456"/>
    <w:rsid w:val="00482050"/>
    <w:rsid w:val="00483AA8"/>
    <w:rsid w:val="00493969"/>
    <w:rsid w:val="004A19D0"/>
    <w:rsid w:val="004A564E"/>
    <w:rsid w:val="004E5D02"/>
    <w:rsid w:val="004F0367"/>
    <w:rsid w:val="004F2350"/>
    <w:rsid w:val="00503DCF"/>
    <w:rsid w:val="0051163D"/>
    <w:rsid w:val="00532EF6"/>
    <w:rsid w:val="00535A4D"/>
    <w:rsid w:val="0054422C"/>
    <w:rsid w:val="0054507C"/>
    <w:rsid w:val="00584C8E"/>
    <w:rsid w:val="005A36EE"/>
    <w:rsid w:val="005B1A63"/>
    <w:rsid w:val="00635D2B"/>
    <w:rsid w:val="00651A7F"/>
    <w:rsid w:val="00697861"/>
    <w:rsid w:val="006D42B5"/>
    <w:rsid w:val="006E5B0B"/>
    <w:rsid w:val="00780E03"/>
    <w:rsid w:val="007E6E82"/>
    <w:rsid w:val="007E7567"/>
    <w:rsid w:val="0083033C"/>
    <w:rsid w:val="00834189"/>
    <w:rsid w:val="008817FB"/>
    <w:rsid w:val="008950C8"/>
    <w:rsid w:val="008A1329"/>
    <w:rsid w:val="008A4789"/>
    <w:rsid w:val="008C3FD2"/>
    <w:rsid w:val="008E733A"/>
    <w:rsid w:val="00903E4A"/>
    <w:rsid w:val="00943AE9"/>
    <w:rsid w:val="00956B67"/>
    <w:rsid w:val="00960315"/>
    <w:rsid w:val="009708CE"/>
    <w:rsid w:val="009C3AA2"/>
    <w:rsid w:val="009D128D"/>
    <w:rsid w:val="009D5655"/>
    <w:rsid w:val="00A004A6"/>
    <w:rsid w:val="00A10599"/>
    <w:rsid w:val="00A30920"/>
    <w:rsid w:val="00A8425D"/>
    <w:rsid w:val="00AA61A9"/>
    <w:rsid w:val="00AB6181"/>
    <w:rsid w:val="00AC00B0"/>
    <w:rsid w:val="00AE654D"/>
    <w:rsid w:val="00AF7D66"/>
    <w:rsid w:val="00B048B6"/>
    <w:rsid w:val="00B42C4A"/>
    <w:rsid w:val="00B767B4"/>
    <w:rsid w:val="00B82199"/>
    <w:rsid w:val="00B85F61"/>
    <w:rsid w:val="00BA4ABD"/>
    <w:rsid w:val="00BC20AB"/>
    <w:rsid w:val="00BF5DCD"/>
    <w:rsid w:val="00C02051"/>
    <w:rsid w:val="00C336A0"/>
    <w:rsid w:val="00C3695C"/>
    <w:rsid w:val="00C52D27"/>
    <w:rsid w:val="00C57756"/>
    <w:rsid w:val="00C71C53"/>
    <w:rsid w:val="00CA6F5B"/>
    <w:rsid w:val="00CB712A"/>
    <w:rsid w:val="00CE6A80"/>
    <w:rsid w:val="00D27354"/>
    <w:rsid w:val="00D84301"/>
    <w:rsid w:val="00D92C18"/>
    <w:rsid w:val="00DB08A6"/>
    <w:rsid w:val="00E36200"/>
    <w:rsid w:val="00E710A8"/>
    <w:rsid w:val="00E86C9F"/>
    <w:rsid w:val="00EA1B05"/>
    <w:rsid w:val="00EB3F48"/>
    <w:rsid w:val="00EC7AAD"/>
    <w:rsid w:val="00ED3199"/>
    <w:rsid w:val="00ED4B0D"/>
    <w:rsid w:val="00F0005E"/>
    <w:rsid w:val="00F477C6"/>
    <w:rsid w:val="00F62711"/>
    <w:rsid w:val="00F6734B"/>
    <w:rsid w:val="00F72A19"/>
    <w:rsid w:val="00F8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66"/>
  </w:style>
  <w:style w:type="paragraph" w:styleId="1">
    <w:name w:val="heading 1"/>
    <w:basedOn w:val="a"/>
    <w:next w:val="a"/>
    <w:link w:val="10"/>
    <w:uiPriority w:val="1"/>
    <w:qFormat/>
    <w:rsid w:val="00AF7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D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7D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7D6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7D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7D6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7D6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7D6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7D6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7D66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F7D66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F7D66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F7D6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AF7D6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AF7D66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AF7D66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AF7D66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F7D66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AF7D6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F7D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AF7D66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AF7D66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AF7D66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AF7D66"/>
    <w:rPr>
      <w:b/>
      <w:bCs/>
      <w:color w:val="auto"/>
    </w:rPr>
  </w:style>
  <w:style w:type="character" w:styleId="a9">
    <w:name w:val="Emphasis"/>
    <w:basedOn w:val="a0"/>
    <w:uiPriority w:val="20"/>
    <w:qFormat/>
    <w:rsid w:val="00AF7D66"/>
    <w:rPr>
      <w:i/>
      <w:iCs/>
      <w:color w:val="auto"/>
    </w:rPr>
  </w:style>
  <w:style w:type="paragraph" w:styleId="aa">
    <w:name w:val="No Spacing"/>
    <w:uiPriority w:val="1"/>
    <w:qFormat/>
    <w:rsid w:val="00AF7D6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AF7D66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F7D66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AF7D66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c">
    <w:name w:val="Выделенная цитата Знак"/>
    <w:basedOn w:val="a0"/>
    <w:link w:val="ab"/>
    <w:uiPriority w:val="30"/>
    <w:rsid w:val="00AF7D66"/>
    <w:rPr>
      <w:i/>
      <w:iCs/>
      <w:color w:val="404040" w:themeColor="text1" w:themeTint="BF"/>
    </w:rPr>
  </w:style>
  <w:style w:type="character" w:styleId="ad">
    <w:name w:val="Subtle Emphasis"/>
    <w:basedOn w:val="a0"/>
    <w:uiPriority w:val="19"/>
    <w:qFormat/>
    <w:rsid w:val="00AF7D66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AF7D66"/>
    <w:rPr>
      <w:b/>
      <w:bCs/>
      <w:i/>
      <w:iCs/>
      <w:color w:val="auto"/>
    </w:rPr>
  </w:style>
  <w:style w:type="character" w:styleId="af">
    <w:name w:val="Subtle Reference"/>
    <w:basedOn w:val="a0"/>
    <w:uiPriority w:val="31"/>
    <w:qFormat/>
    <w:rsid w:val="00AF7D66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AF7D66"/>
    <w:rPr>
      <w:b/>
      <w:bCs/>
      <w:smallCaps/>
      <w:color w:val="404040" w:themeColor="text1" w:themeTint="BF"/>
      <w:spacing w:val="5"/>
    </w:rPr>
  </w:style>
  <w:style w:type="character" w:styleId="af1">
    <w:name w:val="Book Title"/>
    <w:basedOn w:val="a0"/>
    <w:uiPriority w:val="33"/>
    <w:qFormat/>
    <w:rsid w:val="00AF7D66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AF7D66"/>
    <w:pPr>
      <w:outlineLvl w:val="9"/>
    </w:pPr>
  </w:style>
  <w:style w:type="character" w:customStyle="1" w:styleId="fontstyle01">
    <w:name w:val="fontstyle01"/>
    <w:basedOn w:val="a0"/>
    <w:rsid w:val="00AF7D66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a0"/>
    <w:rsid w:val="00780E03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31">
    <w:name w:val="fontstyle31"/>
    <w:basedOn w:val="a0"/>
    <w:rsid w:val="00780E03"/>
    <w:rPr>
      <w:rFonts w:ascii="PiGraphA" w:hAnsi="PiGraphA" w:hint="default"/>
      <w:b w:val="0"/>
      <w:bCs w:val="0"/>
      <w:i w:val="0"/>
      <w:iCs w:val="0"/>
      <w:color w:val="231F20"/>
      <w:sz w:val="14"/>
      <w:szCs w:val="14"/>
    </w:rPr>
  </w:style>
  <w:style w:type="paragraph" w:styleId="af3">
    <w:name w:val="List Paragraph"/>
    <w:basedOn w:val="a"/>
    <w:uiPriority w:val="1"/>
    <w:qFormat/>
    <w:rsid w:val="00780E03"/>
    <w:pPr>
      <w:ind w:left="720"/>
      <w:contextualSpacing/>
    </w:pPr>
  </w:style>
  <w:style w:type="character" w:customStyle="1" w:styleId="fontstyle41">
    <w:name w:val="fontstyle41"/>
    <w:basedOn w:val="a0"/>
    <w:rsid w:val="00E36200"/>
    <w:rPr>
      <w:rFonts w:ascii="SchoolBookSanPin-Italic" w:hAnsi="SchoolBookSanPin-Italic" w:hint="default"/>
      <w:b w:val="0"/>
      <w:bCs w:val="0"/>
      <w:i/>
      <w:iCs/>
      <w:color w:val="231F20"/>
      <w:sz w:val="20"/>
      <w:szCs w:val="20"/>
    </w:rPr>
  </w:style>
  <w:style w:type="character" w:customStyle="1" w:styleId="fontstyle11">
    <w:name w:val="fontstyle11"/>
    <w:basedOn w:val="a0"/>
    <w:rsid w:val="001241B4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E733A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link w:val="af5"/>
    <w:uiPriority w:val="1"/>
    <w:qFormat/>
    <w:rsid w:val="008E733A"/>
    <w:pPr>
      <w:widowControl w:val="0"/>
      <w:autoSpaceDE w:val="0"/>
      <w:autoSpaceDN w:val="0"/>
      <w:spacing w:after="0" w:line="240" w:lineRule="auto"/>
      <w:ind w:left="147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Основной текст Знак"/>
    <w:basedOn w:val="a0"/>
    <w:link w:val="af4"/>
    <w:uiPriority w:val="1"/>
    <w:rsid w:val="008E733A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8E73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6">
    <w:name w:val="Table Grid"/>
    <w:basedOn w:val="a1"/>
    <w:uiPriority w:val="59"/>
    <w:rsid w:val="00CA6F5B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0">
    <w:name w:val="tableparagraph"/>
    <w:basedOn w:val="a"/>
    <w:rsid w:val="00032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327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275AD"/>
  </w:style>
  <w:style w:type="paragraph" w:styleId="af9">
    <w:name w:val="footer"/>
    <w:basedOn w:val="a"/>
    <w:link w:val="afa"/>
    <w:uiPriority w:val="99"/>
    <w:unhideWhenUsed/>
    <w:rsid w:val="00327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275AD"/>
  </w:style>
  <w:style w:type="character" w:styleId="afb">
    <w:name w:val="Hyperlink"/>
    <w:basedOn w:val="a0"/>
    <w:uiPriority w:val="99"/>
    <w:unhideWhenUsed/>
    <w:rsid w:val="00F6734B"/>
    <w:rPr>
      <w:color w:val="0563C1" w:themeColor="hyperlink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CE6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CE6A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66"/>
  </w:style>
  <w:style w:type="paragraph" w:styleId="1">
    <w:name w:val="heading 1"/>
    <w:basedOn w:val="a"/>
    <w:next w:val="a"/>
    <w:link w:val="10"/>
    <w:uiPriority w:val="1"/>
    <w:qFormat/>
    <w:rsid w:val="00AF7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D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7D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7D6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7D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7D6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7D6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7D6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7D6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7D66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F7D66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F7D66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F7D6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AF7D6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AF7D66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AF7D66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AF7D66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F7D66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AF7D6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F7D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AF7D66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AF7D66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AF7D66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AF7D66"/>
    <w:rPr>
      <w:b/>
      <w:bCs/>
      <w:color w:val="auto"/>
    </w:rPr>
  </w:style>
  <w:style w:type="character" w:styleId="a9">
    <w:name w:val="Emphasis"/>
    <w:basedOn w:val="a0"/>
    <w:uiPriority w:val="20"/>
    <w:qFormat/>
    <w:rsid w:val="00AF7D66"/>
    <w:rPr>
      <w:i/>
      <w:iCs/>
      <w:color w:val="auto"/>
    </w:rPr>
  </w:style>
  <w:style w:type="paragraph" w:styleId="aa">
    <w:name w:val="No Spacing"/>
    <w:uiPriority w:val="1"/>
    <w:qFormat/>
    <w:rsid w:val="00AF7D6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AF7D66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F7D66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AF7D66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c">
    <w:name w:val="Выделенная цитата Знак"/>
    <w:basedOn w:val="a0"/>
    <w:link w:val="ab"/>
    <w:uiPriority w:val="30"/>
    <w:rsid w:val="00AF7D66"/>
    <w:rPr>
      <w:i/>
      <w:iCs/>
      <w:color w:val="404040" w:themeColor="text1" w:themeTint="BF"/>
    </w:rPr>
  </w:style>
  <w:style w:type="character" w:styleId="ad">
    <w:name w:val="Subtle Emphasis"/>
    <w:basedOn w:val="a0"/>
    <w:uiPriority w:val="19"/>
    <w:qFormat/>
    <w:rsid w:val="00AF7D66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AF7D66"/>
    <w:rPr>
      <w:b/>
      <w:bCs/>
      <w:i/>
      <w:iCs/>
      <w:color w:val="auto"/>
    </w:rPr>
  </w:style>
  <w:style w:type="character" w:styleId="af">
    <w:name w:val="Subtle Reference"/>
    <w:basedOn w:val="a0"/>
    <w:uiPriority w:val="31"/>
    <w:qFormat/>
    <w:rsid w:val="00AF7D66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AF7D66"/>
    <w:rPr>
      <w:b/>
      <w:bCs/>
      <w:smallCaps/>
      <w:color w:val="404040" w:themeColor="text1" w:themeTint="BF"/>
      <w:spacing w:val="5"/>
    </w:rPr>
  </w:style>
  <w:style w:type="character" w:styleId="af1">
    <w:name w:val="Book Title"/>
    <w:basedOn w:val="a0"/>
    <w:uiPriority w:val="33"/>
    <w:qFormat/>
    <w:rsid w:val="00AF7D66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AF7D66"/>
    <w:pPr>
      <w:outlineLvl w:val="9"/>
    </w:pPr>
  </w:style>
  <w:style w:type="character" w:customStyle="1" w:styleId="fontstyle01">
    <w:name w:val="fontstyle01"/>
    <w:basedOn w:val="a0"/>
    <w:rsid w:val="00AF7D66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a0"/>
    <w:rsid w:val="00780E03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31">
    <w:name w:val="fontstyle31"/>
    <w:basedOn w:val="a0"/>
    <w:rsid w:val="00780E03"/>
    <w:rPr>
      <w:rFonts w:ascii="PiGraphA" w:hAnsi="PiGraphA" w:hint="default"/>
      <w:b w:val="0"/>
      <w:bCs w:val="0"/>
      <w:i w:val="0"/>
      <w:iCs w:val="0"/>
      <w:color w:val="231F20"/>
      <w:sz w:val="14"/>
      <w:szCs w:val="14"/>
    </w:rPr>
  </w:style>
  <w:style w:type="paragraph" w:styleId="af3">
    <w:name w:val="List Paragraph"/>
    <w:basedOn w:val="a"/>
    <w:uiPriority w:val="1"/>
    <w:qFormat/>
    <w:rsid w:val="00780E03"/>
    <w:pPr>
      <w:ind w:left="720"/>
      <w:contextualSpacing/>
    </w:pPr>
  </w:style>
  <w:style w:type="character" w:customStyle="1" w:styleId="fontstyle41">
    <w:name w:val="fontstyle41"/>
    <w:basedOn w:val="a0"/>
    <w:rsid w:val="00E36200"/>
    <w:rPr>
      <w:rFonts w:ascii="SchoolBookSanPin-Italic" w:hAnsi="SchoolBookSanPin-Italic" w:hint="default"/>
      <w:b w:val="0"/>
      <w:bCs w:val="0"/>
      <w:i/>
      <w:iCs/>
      <w:color w:val="231F20"/>
      <w:sz w:val="20"/>
      <w:szCs w:val="20"/>
    </w:rPr>
  </w:style>
  <w:style w:type="character" w:customStyle="1" w:styleId="fontstyle11">
    <w:name w:val="fontstyle11"/>
    <w:basedOn w:val="a0"/>
    <w:rsid w:val="001241B4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E733A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link w:val="af5"/>
    <w:uiPriority w:val="1"/>
    <w:qFormat/>
    <w:rsid w:val="008E733A"/>
    <w:pPr>
      <w:widowControl w:val="0"/>
      <w:autoSpaceDE w:val="0"/>
      <w:autoSpaceDN w:val="0"/>
      <w:spacing w:after="0" w:line="240" w:lineRule="auto"/>
      <w:ind w:left="147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Основной текст Знак"/>
    <w:basedOn w:val="a0"/>
    <w:link w:val="af4"/>
    <w:uiPriority w:val="1"/>
    <w:rsid w:val="008E733A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8E73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6">
    <w:name w:val="Table Grid"/>
    <w:basedOn w:val="a1"/>
    <w:uiPriority w:val="59"/>
    <w:rsid w:val="00CA6F5B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0">
    <w:name w:val="tableparagraph"/>
    <w:basedOn w:val="a"/>
    <w:rsid w:val="00032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327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275AD"/>
  </w:style>
  <w:style w:type="paragraph" w:styleId="af9">
    <w:name w:val="footer"/>
    <w:basedOn w:val="a"/>
    <w:link w:val="afa"/>
    <w:uiPriority w:val="99"/>
    <w:unhideWhenUsed/>
    <w:rsid w:val="00327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275AD"/>
  </w:style>
  <w:style w:type="character" w:styleId="afb">
    <w:name w:val="Hyperlink"/>
    <w:basedOn w:val="a0"/>
    <w:uiPriority w:val="99"/>
    <w:unhideWhenUsed/>
    <w:rsid w:val="00F6734B"/>
    <w:rPr>
      <w:color w:val="0563C1" w:themeColor="hyperlink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CE6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CE6A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fourok.ru/biblioteka/rodnoj-yazyk/klass-1/type-55" TargetMode="External"/><Relationship Id="rId18" Type="http://schemas.openxmlformats.org/officeDocument/2006/relationships/hyperlink" Target="https://infourok.ru/biblioteka/rodnoj-yazyk/klass-1/type-5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fourok.ru/biblioteka/rodnoj-yazyk/klass-1/type-5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fourok.ru/biblioteka/rodnoj-yazyk/klass-1/type-55" TargetMode="External"/><Relationship Id="rId17" Type="http://schemas.openxmlformats.org/officeDocument/2006/relationships/hyperlink" Target="https://infourok.ru/biblioteka/rodnoj-yazyk/klass-1/type-55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biblioteka/rodnoj-yazyk/klass-1/type-55" TargetMode="External"/><Relationship Id="rId20" Type="http://schemas.openxmlformats.org/officeDocument/2006/relationships/hyperlink" Target="https://infourok.ru/biblioteka/rodnoj-yazyk/klass-1/type-5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biblioteka/rodnoj-yazyk/klass-1/type-5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biblioteka/rodnoj-yazyk/klass-1/type-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fourok.ru/biblioteka/rodnoj-yazyk/klass-1/type-55" TargetMode="External"/><Relationship Id="rId19" Type="http://schemas.openxmlformats.org/officeDocument/2006/relationships/hyperlink" Target="https://infourok.ru/biblioteka/rodnoj-yazyk/klass-1/type-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biblioteka/rodnoj-yazyk/klass-1/type-55" TargetMode="External"/><Relationship Id="rId14" Type="http://schemas.openxmlformats.org/officeDocument/2006/relationships/hyperlink" Target="https://infourok.ru/biblioteka/rodnoj-yazyk/klass-1/type-5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19832</Words>
  <Characters>113049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ganikhinaes@outlook.com</dc:creator>
  <cp:keywords/>
  <dc:description/>
  <cp:lastModifiedBy>Степанова</cp:lastModifiedBy>
  <cp:revision>32</cp:revision>
  <cp:lastPrinted>2024-10-10T05:28:00Z</cp:lastPrinted>
  <dcterms:created xsi:type="dcterms:W3CDTF">2022-06-29T08:55:00Z</dcterms:created>
  <dcterms:modified xsi:type="dcterms:W3CDTF">2024-10-17T08:04:00Z</dcterms:modified>
</cp:coreProperties>
</file>